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1CB91" w14:textId="53B0EDF6" w:rsidR="00BE49DA" w:rsidRPr="00BE49DA" w:rsidRDefault="00BE49DA" w:rsidP="00BE49DA">
      <w:pPr>
        <w:pStyle w:val="a3"/>
        <w:shd w:val="clear" w:color="auto" w:fill="FFFFFF"/>
        <w:spacing w:before="0" w:beforeAutospacing="0" w:after="0" w:afterAutospacing="0"/>
        <w:jc w:val="center"/>
        <w:rPr>
          <w:b/>
          <w:bCs/>
          <w:color w:val="000000" w:themeColor="text1"/>
          <w:sz w:val="28"/>
          <w:szCs w:val="28"/>
        </w:rPr>
      </w:pPr>
      <w:bookmarkStart w:id="0" w:name="_Hlk160011297"/>
      <w:bookmarkEnd w:id="0"/>
      <w:r w:rsidRPr="00BE49DA">
        <w:rPr>
          <w:rStyle w:val="a4"/>
          <w:color w:val="000000" w:themeColor="text1"/>
          <w:sz w:val="28"/>
          <w:szCs w:val="28"/>
        </w:rPr>
        <w:t>«</w:t>
      </w:r>
      <w:proofErr w:type="spellStart"/>
      <w:r w:rsidRPr="00BE49DA">
        <w:rPr>
          <w:rStyle w:val="a4"/>
          <w:color w:val="000000" w:themeColor="text1"/>
          <w:sz w:val="28"/>
          <w:szCs w:val="28"/>
        </w:rPr>
        <w:t>Ақмола</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облысы</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білім</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басқармасының</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Степногорск</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қаласы</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бойынша</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білім</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бөлімі</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Степногорск</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қаласының</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А.С.Пушкин</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атындағы</w:t>
      </w:r>
      <w:proofErr w:type="spellEnd"/>
      <w:r w:rsidRPr="00BE49DA">
        <w:rPr>
          <w:rStyle w:val="a4"/>
          <w:color w:val="000000" w:themeColor="text1"/>
          <w:sz w:val="28"/>
          <w:szCs w:val="28"/>
        </w:rPr>
        <w:t xml:space="preserve"> №3 </w:t>
      </w:r>
      <w:proofErr w:type="spellStart"/>
      <w:r w:rsidRPr="00BE49DA">
        <w:rPr>
          <w:rStyle w:val="a4"/>
          <w:color w:val="000000" w:themeColor="text1"/>
          <w:sz w:val="28"/>
          <w:szCs w:val="28"/>
        </w:rPr>
        <w:t>к</w:t>
      </w:r>
      <w:r w:rsidR="006614D0">
        <w:rPr>
          <w:rStyle w:val="a4"/>
          <w:color w:val="000000" w:themeColor="text1"/>
          <w:sz w:val="28"/>
          <w:szCs w:val="28"/>
        </w:rPr>
        <w:t>өпсалалы</w:t>
      </w:r>
      <w:proofErr w:type="spellEnd"/>
      <w:r w:rsidR="006614D0">
        <w:rPr>
          <w:rStyle w:val="a4"/>
          <w:color w:val="000000" w:themeColor="text1"/>
          <w:sz w:val="28"/>
          <w:szCs w:val="28"/>
        </w:rPr>
        <w:t xml:space="preserve"> </w:t>
      </w:r>
      <w:proofErr w:type="spellStart"/>
      <w:r w:rsidR="006614D0">
        <w:rPr>
          <w:rStyle w:val="a4"/>
          <w:color w:val="000000" w:themeColor="text1"/>
          <w:sz w:val="28"/>
          <w:szCs w:val="28"/>
        </w:rPr>
        <w:t>мектеп-лицейі</w:t>
      </w:r>
      <w:proofErr w:type="spellEnd"/>
      <w:r w:rsidR="006614D0">
        <w:rPr>
          <w:rStyle w:val="a4"/>
          <w:color w:val="000000" w:themeColor="text1"/>
          <w:sz w:val="28"/>
          <w:szCs w:val="28"/>
        </w:rPr>
        <w:t>» КММ 2025</w:t>
      </w:r>
      <w:r w:rsidRPr="00BE49DA">
        <w:rPr>
          <w:rStyle w:val="a4"/>
          <w:color w:val="000000" w:themeColor="text1"/>
          <w:sz w:val="28"/>
          <w:szCs w:val="28"/>
        </w:rPr>
        <w:t xml:space="preserve"> </w:t>
      </w:r>
      <w:proofErr w:type="spellStart"/>
      <w:r w:rsidRPr="00BE49DA">
        <w:rPr>
          <w:rStyle w:val="a4"/>
          <w:color w:val="000000" w:themeColor="text1"/>
          <w:sz w:val="28"/>
          <w:szCs w:val="28"/>
        </w:rPr>
        <w:t>жылғы</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мемлекеттік</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қызметтер</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бойынша</w:t>
      </w:r>
      <w:proofErr w:type="spellEnd"/>
      <w:r w:rsidRPr="00BE49DA">
        <w:rPr>
          <w:rStyle w:val="a4"/>
          <w:color w:val="000000" w:themeColor="text1"/>
          <w:sz w:val="28"/>
          <w:szCs w:val="28"/>
        </w:rPr>
        <w:t xml:space="preserve"> </w:t>
      </w:r>
      <w:proofErr w:type="spellStart"/>
      <w:r w:rsidRPr="00BE49DA">
        <w:rPr>
          <w:rStyle w:val="a4"/>
          <w:color w:val="000000" w:themeColor="text1"/>
          <w:sz w:val="28"/>
          <w:szCs w:val="28"/>
        </w:rPr>
        <w:t>есебі</w:t>
      </w:r>
      <w:proofErr w:type="spellEnd"/>
    </w:p>
    <w:p w14:paraId="302B1FE4" w14:textId="77777777" w:rsidR="00BE49DA" w:rsidRPr="00BE49DA" w:rsidRDefault="00BE49DA" w:rsidP="00BE49DA">
      <w:pPr>
        <w:pStyle w:val="a3"/>
        <w:numPr>
          <w:ilvl w:val="0"/>
          <w:numId w:val="2"/>
        </w:numPr>
        <w:shd w:val="clear" w:color="auto" w:fill="FFFFFF"/>
        <w:spacing w:before="0" w:beforeAutospacing="0" w:after="0" w:afterAutospacing="0"/>
        <w:rPr>
          <w:color w:val="000000" w:themeColor="text1"/>
          <w:sz w:val="28"/>
          <w:szCs w:val="28"/>
        </w:rPr>
      </w:pPr>
      <w:proofErr w:type="spellStart"/>
      <w:r w:rsidRPr="00BE49DA">
        <w:rPr>
          <w:color w:val="000000" w:themeColor="text1"/>
          <w:sz w:val="28"/>
          <w:szCs w:val="28"/>
        </w:rPr>
        <w:t>Жалпы</w:t>
      </w:r>
      <w:proofErr w:type="spellEnd"/>
      <w:r w:rsidRPr="00BE49DA">
        <w:rPr>
          <w:color w:val="000000" w:themeColor="text1"/>
          <w:sz w:val="28"/>
          <w:szCs w:val="28"/>
        </w:rPr>
        <w:t xml:space="preserve"> </w:t>
      </w:r>
      <w:proofErr w:type="spellStart"/>
      <w:r w:rsidRPr="00BE49DA">
        <w:rPr>
          <w:color w:val="000000" w:themeColor="text1"/>
          <w:sz w:val="28"/>
          <w:szCs w:val="28"/>
        </w:rPr>
        <w:t>ережелер</w:t>
      </w:r>
      <w:proofErr w:type="spellEnd"/>
    </w:p>
    <w:p w14:paraId="017339BC" w14:textId="77777777" w:rsidR="00BE49DA" w:rsidRPr="00BE49DA" w:rsidRDefault="00BE49DA" w:rsidP="00BE49DA">
      <w:pPr>
        <w:pStyle w:val="a3"/>
        <w:numPr>
          <w:ilvl w:val="0"/>
          <w:numId w:val="3"/>
        </w:numPr>
        <w:shd w:val="clear" w:color="auto" w:fill="FFFFFF"/>
        <w:spacing w:before="0" w:beforeAutospacing="0" w:after="0" w:afterAutospacing="0"/>
        <w:ind w:left="0" w:firstLine="426"/>
        <w:jc w:val="both"/>
        <w:rPr>
          <w:color w:val="000000" w:themeColor="text1"/>
          <w:sz w:val="28"/>
          <w:szCs w:val="28"/>
        </w:rPr>
      </w:pPr>
      <w:proofErr w:type="spellStart"/>
      <w:r w:rsidRPr="00BE49DA">
        <w:rPr>
          <w:rStyle w:val="a4"/>
          <w:b w:val="0"/>
          <w:i/>
          <w:color w:val="000000" w:themeColor="text1"/>
          <w:sz w:val="28"/>
          <w:szCs w:val="28"/>
        </w:rPr>
        <w:t>көрсетілетін</w:t>
      </w:r>
      <w:proofErr w:type="spellEnd"/>
      <w:r w:rsidRPr="00BE49DA">
        <w:rPr>
          <w:rStyle w:val="a4"/>
          <w:b w:val="0"/>
          <w:i/>
          <w:color w:val="000000" w:themeColor="text1"/>
          <w:sz w:val="28"/>
          <w:szCs w:val="28"/>
        </w:rPr>
        <w:t xml:space="preserve"> </w:t>
      </w:r>
      <w:proofErr w:type="spellStart"/>
      <w:r w:rsidRPr="00BE49DA">
        <w:rPr>
          <w:rStyle w:val="a4"/>
          <w:b w:val="0"/>
          <w:i/>
          <w:color w:val="000000" w:themeColor="text1"/>
          <w:sz w:val="28"/>
          <w:szCs w:val="28"/>
        </w:rPr>
        <w:t>қызметті</w:t>
      </w:r>
      <w:proofErr w:type="spellEnd"/>
      <w:r w:rsidRPr="00BE49DA">
        <w:rPr>
          <w:rStyle w:val="a4"/>
          <w:b w:val="0"/>
          <w:i/>
          <w:color w:val="000000" w:themeColor="text1"/>
          <w:sz w:val="28"/>
          <w:szCs w:val="28"/>
        </w:rPr>
        <w:t xml:space="preserve"> </w:t>
      </w:r>
      <w:proofErr w:type="spellStart"/>
      <w:r w:rsidRPr="00BE49DA">
        <w:rPr>
          <w:rStyle w:val="a4"/>
          <w:b w:val="0"/>
          <w:i/>
          <w:color w:val="000000" w:themeColor="text1"/>
          <w:sz w:val="28"/>
          <w:szCs w:val="28"/>
        </w:rPr>
        <w:t>берушілер</w:t>
      </w:r>
      <w:proofErr w:type="spellEnd"/>
      <w:r w:rsidRPr="00BE49DA">
        <w:rPr>
          <w:rStyle w:val="a4"/>
          <w:b w:val="0"/>
          <w:i/>
          <w:color w:val="000000" w:themeColor="text1"/>
          <w:sz w:val="28"/>
          <w:szCs w:val="28"/>
        </w:rPr>
        <w:t xml:space="preserve"> </w:t>
      </w:r>
      <w:proofErr w:type="spellStart"/>
      <w:r w:rsidRPr="00BE49DA">
        <w:rPr>
          <w:rStyle w:val="a4"/>
          <w:b w:val="0"/>
          <w:i/>
          <w:color w:val="000000" w:themeColor="text1"/>
          <w:sz w:val="28"/>
          <w:szCs w:val="28"/>
        </w:rPr>
        <w:t>туралы</w:t>
      </w:r>
      <w:proofErr w:type="spellEnd"/>
      <w:r w:rsidRPr="00BE49DA">
        <w:rPr>
          <w:rStyle w:val="a4"/>
          <w:b w:val="0"/>
          <w:i/>
          <w:color w:val="000000" w:themeColor="text1"/>
          <w:sz w:val="28"/>
          <w:szCs w:val="28"/>
        </w:rPr>
        <w:t xml:space="preserve"> </w:t>
      </w:r>
      <w:proofErr w:type="spellStart"/>
      <w:r w:rsidRPr="00BE49DA">
        <w:rPr>
          <w:rStyle w:val="a4"/>
          <w:b w:val="0"/>
          <w:i/>
          <w:color w:val="000000" w:themeColor="text1"/>
          <w:sz w:val="28"/>
          <w:szCs w:val="28"/>
        </w:rPr>
        <w:t>мәліметтер</w:t>
      </w:r>
      <w:proofErr w:type="spellEnd"/>
      <w:r w:rsidRPr="00BE49DA">
        <w:rPr>
          <w:rStyle w:val="a4"/>
          <w:b w:val="0"/>
          <w:i/>
          <w:color w:val="000000" w:themeColor="text1"/>
          <w:sz w:val="28"/>
          <w:szCs w:val="28"/>
        </w:rPr>
        <w:t xml:space="preserve">: </w:t>
      </w:r>
      <w:r w:rsidRPr="00BE49DA">
        <w:rPr>
          <w:bCs/>
          <w:color w:val="000000" w:themeColor="text1"/>
          <w:sz w:val="28"/>
          <w:szCs w:val="28"/>
        </w:rPr>
        <w:t>«</w:t>
      </w:r>
      <w:proofErr w:type="spellStart"/>
      <w:r w:rsidRPr="00BE49DA">
        <w:rPr>
          <w:bCs/>
          <w:color w:val="000000" w:themeColor="text1"/>
          <w:sz w:val="28"/>
          <w:szCs w:val="28"/>
        </w:rPr>
        <w:t>Ақмола</w:t>
      </w:r>
      <w:proofErr w:type="spellEnd"/>
      <w:r w:rsidRPr="00BE49DA">
        <w:rPr>
          <w:bCs/>
          <w:color w:val="000000" w:themeColor="text1"/>
          <w:sz w:val="28"/>
          <w:szCs w:val="28"/>
        </w:rPr>
        <w:t xml:space="preserve"> </w:t>
      </w:r>
      <w:proofErr w:type="spellStart"/>
      <w:r w:rsidRPr="00BE49DA">
        <w:rPr>
          <w:bCs/>
          <w:color w:val="000000" w:themeColor="text1"/>
          <w:sz w:val="28"/>
          <w:szCs w:val="28"/>
        </w:rPr>
        <w:t>облысы</w:t>
      </w:r>
      <w:proofErr w:type="spellEnd"/>
      <w:r w:rsidRPr="00BE49DA">
        <w:rPr>
          <w:bCs/>
          <w:color w:val="000000" w:themeColor="text1"/>
          <w:sz w:val="28"/>
          <w:szCs w:val="28"/>
        </w:rPr>
        <w:t xml:space="preserve"> </w:t>
      </w:r>
      <w:proofErr w:type="spellStart"/>
      <w:r w:rsidRPr="00BE49DA">
        <w:rPr>
          <w:bCs/>
          <w:color w:val="000000" w:themeColor="text1"/>
          <w:sz w:val="28"/>
          <w:szCs w:val="28"/>
        </w:rPr>
        <w:t>білім</w:t>
      </w:r>
      <w:proofErr w:type="spellEnd"/>
      <w:r w:rsidRPr="00BE49DA">
        <w:rPr>
          <w:bCs/>
          <w:color w:val="000000" w:themeColor="text1"/>
          <w:sz w:val="28"/>
          <w:szCs w:val="28"/>
        </w:rPr>
        <w:t xml:space="preserve"> </w:t>
      </w:r>
      <w:proofErr w:type="spellStart"/>
      <w:r w:rsidRPr="00BE49DA">
        <w:rPr>
          <w:bCs/>
          <w:color w:val="000000" w:themeColor="text1"/>
          <w:sz w:val="28"/>
          <w:szCs w:val="28"/>
        </w:rPr>
        <w:t>басқармасының</w:t>
      </w:r>
      <w:proofErr w:type="spellEnd"/>
      <w:r w:rsidRPr="00BE49DA">
        <w:rPr>
          <w:bCs/>
          <w:color w:val="000000" w:themeColor="text1"/>
          <w:sz w:val="28"/>
          <w:szCs w:val="28"/>
        </w:rPr>
        <w:t xml:space="preserve"> </w:t>
      </w:r>
      <w:proofErr w:type="spellStart"/>
      <w:r w:rsidRPr="00BE49DA">
        <w:rPr>
          <w:bCs/>
          <w:color w:val="000000" w:themeColor="text1"/>
          <w:sz w:val="28"/>
          <w:szCs w:val="28"/>
        </w:rPr>
        <w:t>Степногорск</w:t>
      </w:r>
      <w:proofErr w:type="spellEnd"/>
      <w:r w:rsidRPr="00BE49DA">
        <w:rPr>
          <w:bCs/>
          <w:color w:val="000000" w:themeColor="text1"/>
          <w:sz w:val="28"/>
          <w:szCs w:val="28"/>
        </w:rPr>
        <w:t xml:space="preserve"> </w:t>
      </w:r>
      <w:proofErr w:type="spellStart"/>
      <w:r w:rsidRPr="00BE49DA">
        <w:rPr>
          <w:bCs/>
          <w:color w:val="000000" w:themeColor="text1"/>
          <w:sz w:val="28"/>
          <w:szCs w:val="28"/>
        </w:rPr>
        <w:t>қаласы</w:t>
      </w:r>
      <w:proofErr w:type="spellEnd"/>
      <w:r w:rsidRPr="00BE49DA">
        <w:rPr>
          <w:bCs/>
          <w:color w:val="000000" w:themeColor="text1"/>
          <w:sz w:val="28"/>
          <w:szCs w:val="28"/>
        </w:rPr>
        <w:t xml:space="preserve"> </w:t>
      </w:r>
      <w:proofErr w:type="spellStart"/>
      <w:r w:rsidRPr="00BE49DA">
        <w:rPr>
          <w:bCs/>
          <w:color w:val="000000" w:themeColor="text1"/>
          <w:sz w:val="28"/>
          <w:szCs w:val="28"/>
        </w:rPr>
        <w:t>бойынша</w:t>
      </w:r>
      <w:proofErr w:type="spellEnd"/>
      <w:r w:rsidRPr="00BE49DA">
        <w:rPr>
          <w:bCs/>
          <w:color w:val="000000" w:themeColor="text1"/>
          <w:sz w:val="28"/>
          <w:szCs w:val="28"/>
        </w:rPr>
        <w:t xml:space="preserve"> </w:t>
      </w:r>
      <w:proofErr w:type="spellStart"/>
      <w:r w:rsidRPr="00BE49DA">
        <w:rPr>
          <w:bCs/>
          <w:color w:val="000000" w:themeColor="text1"/>
          <w:sz w:val="28"/>
          <w:szCs w:val="28"/>
        </w:rPr>
        <w:t>білім</w:t>
      </w:r>
      <w:proofErr w:type="spellEnd"/>
      <w:r w:rsidRPr="00BE49DA">
        <w:rPr>
          <w:bCs/>
          <w:color w:val="000000" w:themeColor="text1"/>
          <w:sz w:val="28"/>
          <w:szCs w:val="28"/>
        </w:rPr>
        <w:t xml:space="preserve"> </w:t>
      </w:r>
      <w:proofErr w:type="spellStart"/>
      <w:r w:rsidRPr="00BE49DA">
        <w:rPr>
          <w:bCs/>
          <w:color w:val="000000" w:themeColor="text1"/>
          <w:sz w:val="28"/>
          <w:szCs w:val="28"/>
        </w:rPr>
        <w:t>бөлімі</w:t>
      </w:r>
      <w:proofErr w:type="spellEnd"/>
      <w:r w:rsidRPr="00BE49DA">
        <w:rPr>
          <w:bCs/>
          <w:color w:val="000000" w:themeColor="text1"/>
          <w:sz w:val="28"/>
          <w:szCs w:val="28"/>
        </w:rPr>
        <w:t xml:space="preserve"> </w:t>
      </w:r>
      <w:proofErr w:type="spellStart"/>
      <w:r w:rsidRPr="00BE49DA">
        <w:rPr>
          <w:bCs/>
          <w:color w:val="000000" w:themeColor="text1"/>
          <w:sz w:val="28"/>
          <w:szCs w:val="28"/>
        </w:rPr>
        <w:t>Степногорск</w:t>
      </w:r>
      <w:proofErr w:type="spellEnd"/>
      <w:r w:rsidRPr="00BE49DA">
        <w:rPr>
          <w:bCs/>
          <w:color w:val="000000" w:themeColor="text1"/>
          <w:sz w:val="28"/>
          <w:szCs w:val="28"/>
        </w:rPr>
        <w:t xml:space="preserve"> </w:t>
      </w:r>
      <w:proofErr w:type="spellStart"/>
      <w:r w:rsidRPr="00BE49DA">
        <w:rPr>
          <w:bCs/>
          <w:color w:val="000000" w:themeColor="text1"/>
          <w:sz w:val="28"/>
          <w:szCs w:val="28"/>
        </w:rPr>
        <w:t>қаласының</w:t>
      </w:r>
      <w:proofErr w:type="spellEnd"/>
      <w:r w:rsidRPr="00BE49DA">
        <w:rPr>
          <w:bCs/>
          <w:color w:val="000000" w:themeColor="text1"/>
          <w:sz w:val="28"/>
          <w:szCs w:val="28"/>
        </w:rPr>
        <w:t xml:space="preserve"> </w:t>
      </w:r>
      <w:proofErr w:type="spellStart"/>
      <w:r w:rsidRPr="00BE49DA">
        <w:rPr>
          <w:bCs/>
          <w:color w:val="000000" w:themeColor="text1"/>
          <w:sz w:val="28"/>
          <w:szCs w:val="28"/>
        </w:rPr>
        <w:t>А.С.Пушкин</w:t>
      </w:r>
      <w:proofErr w:type="spellEnd"/>
      <w:r w:rsidRPr="00BE49DA">
        <w:rPr>
          <w:bCs/>
          <w:color w:val="000000" w:themeColor="text1"/>
          <w:sz w:val="28"/>
          <w:szCs w:val="28"/>
        </w:rPr>
        <w:t xml:space="preserve"> </w:t>
      </w:r>
      <w:proofErr w:type="spellStart"/>
      <w:r w:rsidRPr="00BE49DA">
        <w:rPr>
          <w:bCs/>
          <w:color w:val="000000" w:themeColor="text1"/>
          <w:sz w:val="28"/>
          <w:szCs w:val="28"/>
        </w:rPr>
        <w:t>атындағы</w:t>
      </w:r>
      <w:proofErr w:type="spellEnd"/>
      <w:r w:rsidRPr="00BE49DA">
        <w:rPr>
          <w:bCs/>
          <w:color w:val="000000" w:themeColor="text1"/>
          <w:sz w:val="28"/>
          <w:szCs w:val="28"/>
        </w:rPr>
        <w:t xml:space="preserve"> №3 </w:t>
      </w:r>
      <w:proofErr w:type="spellStart"/>
      <w:r w:rsidRPr="00BE49DA">
        <w:rPr>
          <w:bCs/>
          <w:color w:val="000000" w:themeColor="text1"/>
          <w:sz w:val="28"/>
          <w:szCs w:val="28"/>
        </w:rPr>
        <w:t>көпсалалы</w:t>
      </w:r>
      <w:proofErr w:type="spellEnd"/>
      <w:r w:rsidRPr="00BE49DA">
        <w:rPr>
          <w:bCs/>
          <w:color w:val="000000" w:themeColor="text1"/>
          <w:sz w:val="28"/>
          <w:szCs w:val="28"/>
        </w:rPr>
        <w:t xml:space="preserve"> </w:t>
      </w:r>
      <w:proofErr w:type="spellStart"/>
      <w:r w:rsidRPr="00BE49DA">
        <w:rPr>
          <w:bCs/>
          <w:color w:val="000000" w:themeColor="text1"/>
          <w:sz w:val="28"/>
          <w:szCs w:val="28"/>
        </w:rPr>
        <w:t>мектеп-лицейі</w:t>
      </w:r>
      <w:proofErr w:type="spellEnd"/>
      <w:r w:rsidRPr="00BE49DA">
        <w:rPr>
          <w:bCs/>
          <w:color w:val="000000" w:themeColor="text1"/>
          <w:sz w:val="28"/>
          <w:szCs w:val="28"/>
        </w:rPr>
        <w:t xml:space="preserve">» КММ </w:t>
      </w:r>
    </w:p>
    <w:p w14:paraId="3C7A94D9" w14:textId="77777777" w:rsidR="00BE49DA" w:rsidRPr="00BE49DA" w:rsidRDefault="00BE49DA" w:rsidP="00BE49DA">
      <w:pPr>
        <w:pStyle w:val="a3"/>
        <w:numPr>
          <w:ilvl w:val="0"/>
          <w:numId w:val="3"/>
        </w:numPr>
        <w:shd w:val="clear" w:color="auto" w:fill="FFFFFF"/>
        <w:spacing w:before="0" w:beforeAutospacing="0" w:after="0" w:afterAutospacing="0"/>
        <w:ind w:left="0" w:firstLine="426"/>
        <w:jc w:val="both"/>
        <w:rPr>
          <w:color w:val="000000" w:themeColor="text1"/>
          <w:sz w:val="28"/>
          <w:szCs w:val="28"/>
        </w:rPr>
      </w:pPr>
      <w:proofErr w:type="spellStart"/>
      <w:r w:rsidRPr="00BE49DA">
        <w:rPr>
          <w:color w:val="000000" w:themeColor="text1"/>
          <w:sz w:val="28"/>
          <w:szCs w:val="28"/>
        </w:rPr>
        <w:t>Заңды</w:t>
      </w:r>
      <w:proofErr w:type="spellEnd"/>
      <w:r w:rsidRPr="00BE49DA">
        <w:rPr>
          <w:color w:val="000000" w:themeColor="text1"/>
          <w:sz w:val="28"/>
          <w:szCs w:val="28"/>
        </w:rPr>
        <w:t xml:space="preserve"> </w:t>
      </w:r>
      <w:proofErr w:type="spellStart"/>
      <w:r w:rsidRPr="00BE49DA">
        <w:rPr>
          <w:color w:val="000000" w:themeColor="text1"/>
          <w:sz w:val="28"/>
          <w:szCs w:val="28"/>
        </w:rPr>
        <w:t>мекенжайы</w:t>
      </w:r>
      <w:proofErr w:type="spellEnd"/>
      <w:r w:rsidRPr="00BE49DA">
        <w:rPr>
          <w:color w:val="000000" w:themeColor="text1"/>
          <w:sz w:val="28"/>
          <w:szCs w:val="28"/>
        </w:rPr>
        <w:t xml:space="preserve">: </w:t>
      </w:r>
      <w:proofErr w:type="spellStart"/>
      <w:r w:rsidRPr="00BE49DA">
        <w:rPr>
          <w:color w:val="000000" w:themeColor="text1"/>
          <w:sz w:val="28"/>
          <w:szCs w:val="28"/>
        </w:rPr>
        <w:t>Ақмола</w:t>
      </w:r>
      <w:proofErr w:type="spellEnd"/>
      <w:r w:rsidRPr="00BE49DA">
        <w:rPr>
          <w:color w:val="000000" w:themeColor="text1"/>
          <w:sz w:val="28"/>
          <w:szCs w:val="28"/>
        </w:rPr>
        <w:t xml:space="preserve"> </w:t>
      </w:r>
      <w:proofErr w:type="spellStart"/>
      <w:r w:rsidRPr="00BE49DA">
        <w:rPr>
          <w:color w:val="000000" w:themeColor="text1"/>
          <w:sz w:val="28"/>
          <w:szCs w:val="28"/>
        </w:rPr>
        <w:t>облысы</w:t>
      </w:r>
      <w:proofErr w:type="spellEnd"/>
      <w:r w:rsidRPr="00BE49DA">
        <w:rPr>
          <w:color w:val="000000" w:themeColor="text1"/>
          <w:sz w:val="28"/>
          <w:szCs w:val="28"/>
        </w:rPr>
        <w:t xml:space="preserve">, </w:t>
      </w:r>
      <w:proofErr w:type="spellStart"/>
      <w:r w:rsidRPr="00BE49DA">
        <w:rPr>
          <w:color w:val="000000" w:themeColor="text1"/>
          <w:sz w:val="28"/>
          <w:szCs w:val="28"/>
        </w:rPr>
        <w:t>Степногорск</w:t>
      </w:r>
      <w:proofErr w:type="spellEnd"/>
      <w:r w:rsidRPr="00BE49DA">
        <w:rPr>
          <w:color w:val="000000" w:themeColor="text1"/>
          <w:sz w:val="28"/>
          <w:szCs w:val="28"/>
        </w:rPr>
        <w:t xml:space="preserve"> </w:t>
      </w:r>
      <w:proofErr w:type="spellStart"/>
      <w:r w:rsidRPr="00BE49DA">
        <w:rPr>
          <w:color w:val="000000" w:themeColor="text1"/>
          <w:sz w:val="28"/>
          <w:szCs w:val="28"/>
        </w:rPr>
        <w:t>қаласы</w:t>
      </w:r>
      <w:proofErr w:type="spellEnd"/>
      <w:r w:rsidRPr="00BE49DA">
        <w:rPr>
          <w:color w:val="000000" w:themeColor="text1"/>
          <w:sz w:val="28"/>
          <w:szCs w:val="28"/>
        </w:rPr>
        <w:t xml:space="preserve">, 3 </w:t>
      </w:r>
      <w:proofErr w:type="spellStart"/>
      <w:r w:rsidRPr="00BE49DA">
        <w:rPr>
          <w:color w:val="000000" w:themeColor="text1"/>
          <w:sz w:val="28"/>
          <w:szCs w:val="28"/>
        </w:rPr>
        <w:t>шағын</w:t>
      </w:r>
      <w:proofErr w:type="spellEnd"/>
      <w:r w:rsidRPr="00BE49DA">
        <w:rPr>
          <w:color w:val="000000" w:themeColor="text1"/>
          <w:sz w:val="28"/>
          <w:szCs w:val="28"/>
        </w:rPr>
        <w:t xml:space="preserve"> </w:t>
      </w:r>
      <w:proofErr w:type="spellStart"/>
      <w:r w:rsidRPr="00BE49DA">
        <w:rPr>
          <w:color w:val="000000" w:themeColor="text1"/>
          <w:sz w:val="28"/>
          <w:szCs w:val="28"/>
        </w:rPr>
        <w:t>аудан</w:t>
      </w:r>
      <w:proofErr w:type="spellEnd"/>
      <w:r w:rsidRPr="00BE49DA">
        <w:rPr>
          <w:color w:val="000000" w:themeColor="text1"/>
          <w:sz w:val="28"/>
          <w:szCs w:val="28"/>
        </w:rPr>
        <w:t xml:space="preserve">, 2 </w:t>
      </w:r>
      <w:proofErr w:type="spellStart"/>
      <w:r w:rsidRPr="00BE49DA">
        <w:rPr>
          <w:color w:val="000000" w:themeColor="text1"/>
          <w:sz w:val="28"/>
          <w:szCs w:val="28"/>
        </w:rPr>
        <w:t>ғимарат</w:t>
      </w:r>
      <w:proofErr w:type="spellEnd"/>
      <w:r w:rsidRPr="00BE49DA">
        <w:rPr>
          <w:color w:val="000000" w:themeColor="text1"/>
          <w:sz w:val="28"/>
          <w:szCs w:val="28"/>
        </w:rPr>
        <w:t>.</w:t>
      </w:r>
    </w:p>
    <w:p w14:paraId="45AD2179" w14:textId="0DD6C92F" w:rsidR="00BE49DA" w:rsidRPr="00B7480D" w:rsidRDefault="00BE49DA" w:rsidP="00BE49DA">
      <w:pPr>
        <w:pStyle w:val="a8"/>
        <w:numPr>
          <w:ilvl w:val="0"/>
          <w:numId w:val="3"/>
        </w:numPr>
        <w:tabs>
          <w:tab w:val="left" w:pos="426"/>
        </w:tabs>
        <w:spacing w:after="0"/>
        <w:ind w:left="0" w:firstLine="426"/>
        <w:jc w:val="both"/>
        <w:rPr>
          <w:rFonts w:ascii="Times New Roman" w:eastAsia="Times New Roman" w:hAnsi="Times New Roman" w:cs="Times New Roman"/>
          <w:color w:val="000000" w:themeColor="text1"/>
          <w:sz w:val="28"/>
          <w:szCs w:val="28"/>
        </w:rPr>
      </w:pPr>
      <w:proofErr w:type="spellStart"/>
      <w:r w:rsidRPr="00BE49DA">
        <w:rPr>
          <w:rStyle w:val="a5"/>
          <w:color w:val="000000" w:themeColor="text1"/>
          <w:sz w:val="28"/>
          <w:szCs w:val="28"/>
        </w:rPr>
        <w:t>мемлекеттік</w:t>
      </w:r>
      <w:proofErr w:type="spellEnd"/>
      <w:r w:rsidRPr="00BE49DA">
        <w:rPr>
          <w:rStyle w:val="a5"/>
          <w:color w:val="000000" w:themeColor="text1"/>
          <w:sz w:val="28"/>
          <w:szCs w:val="28"/>
        </w:rPr>
        <w:t xml:space="preserve"> </w:t>
      </w:r>
      <w:proofErr w:type="spellStart"/>
      <w:r w:rsidRPr="00BE49DA">
        <w:rPr>
          <w:rStyle w:val="a5"/>
          <w:color w:val="000000" w:themeColor="text1"/>
          <w:sz w:val="28"/>
          <w:szCs w:val="28"/>
        </w:rPr>
        <w:t>көрсетілетін</w:t>
      </w:r>
      <w:proofErr w:type="spellEnd"/>
      <w:r w:rsidRPr="00BE49DA">
        <w:rPr>
          <w:rStyle w:val="a5"/>
          <w:color w:val="000000" w:themeColor="text1"/>
          <w:sz w:val="28"/>
          <w:szCs w:val="28"/>
        </w:rPr>
        <w:t xml:space="preserve"> </w:t>
      </w:r>
      <w:proofErr w:type="spellStart"/>
      <w:r w:rsidRPr="00BE49DA">
        <w:rPr>
          <w:rStyle w:val="a5"/>
          <w:color w:val="000000" w:themeColor="text1"/>
          <w:sz w:val="28"/>
          <w:szCs w:val="28"/>
        </w:rPr>
        <w:t>қызметтер</w:t>
      </w:r>
      <w:proofErr w:type="spellEnd"/>
      <w:r w:rsidRPr="00BE49DA">
        <w:rPr>
          <w:rStyle w:val="a5"/>
          <w:color w:val="000000" w:themeColor="text1"/>
          <w:sz w:val="28"/>
          <w:szCs w:val="28"/>
        </w:rPr>
        <w:t xml:space="preserve"> </w:t>
      </w:r>
      <w:proofErr w:type="spellStart"/>
      <w:r w:rsidRPr="00BE49DA">
        <w:rPr>
          <w:rStyle w:val="a5"/>
          <w:color w:val="000000" w:themeColor="text1"/>
          <w:sz w:val="28"/>
          <w:szCs w:val="28"/>
        </w:rPr>
        <w:t>туралы</w:t>
      </w:r>
      <w:proofErr w:type="spellEnd"/>
      <w:r w:rsidRPr="00BE49DA">
        <w:rPr>
          <w:rStyle w:val="a5"/>
          <w:color w:val="000000" w:themeColor="text1"/>
          <w:sz w:val="28"/>
          <w:szCs w:val="28"/>
        </w:rPr>
        <w:t xml:space="preserve"> </w:t>
      </w:r>
      <w:proofErr w:type="spellStart"/>
      <w:r w:rsidRPr="00BE49DA">
        <w:rPr>
          <w:rStyle w:val="a5"/>
          <w:color w:val="000000" w:themeColor="text1"/>
          <w:sz w:val="28"/>
          <w:szCs w:val="28"/>
        </w:rPr>
        <w:t>ақпарат</w:t>
      </w:r>
      <w:proofErr w:type="spellEnd"/>
      <w:r w:rsidRPr="00BE49DA">
        <w:rPr>
          <w:rStyle w:val="a5"/>
          <w:color w:val="000000" w:themeColor="text1"/>
          <w:sz w:val="28"/>
          <w:szCs w:val="28"/>
        </w:rPr>
        <w:t>: </w:t>
      </w:r>
      <w:r w:rsidRPr="00BE49DA">
        <w:rPr>
          <w:rFonts w:ascii="Times New Roman" w:eastAsia="Times New Roman" w:hAnsi="Times New Roman" w:cs="Times New Roman"/>
          <w:color w:val="000000" w:themeColor="text1"/>
          <w:sz w:val="28"/>
          <w:szCs w:val="28"/>
        </w:rPr>
        <w:t>«</w:t>
      </w:r>
      <w:proofErr w:type="spellStart"/>
      <w:r w:rsidRPr="00BE49DA">
        <w:rPr>
          <w:rFonts w:ascii="Times New Roman" w:eastAsia="Times New Roman" w:hAnsi="Times New Roman" w:cs="Times New Roman"/>
          <w:color w:val="000000" w:themeColor="text1"/>
          <w:sz w:val="28"/>
          <w:szCs w:val="28"/>
        </w:rPr>
        <w:t>Ақмола</w:t>
      </w:r>
      <w:proofErr w:type="spellEnd"/>
      <w:r w:rsidRPr="00BE49DA">
        <w:rPr>
          <w:rFonts w:ascii="Times New Roman" w:eastAsia="Times New Roman" w:hAnsi="Times New Roman" w:cs="Times New Roman"/>
          <w:color w:val="000000" w:themeColor="text1"/>
          <w:sz w:val="28"/>
          <w:szCs w:val="28"/>
        </w:rPr>
        <w:t xml:space="preserve"> </w:t>
      </w:r>
      <w:proofErr w:type="spellStart"/>
      <w:r w:rsidRPr="00BE49DA">
        <w:rPr>
          <w:rFonts w:ascii="Times New Roman" w:eastAsia="Times New Roman" w:hAnsi="Times New Roman" w:cs="Times New Roman"/>
          <w:color w:val="000000" w:themeColor="text1"/>
          <w:sz w:val="28"/>
          <w:szCs w:val="28"/>
        </w:rPr>
        <w:t>облысы</w:t>
      </w:r>
      <w:proofErr w:type="spellEnd"/>
      <w:r w:rsidRPr="00BE49DA">
        <w:rPr>
          <w:rFonts w:ascii="Times New Roman" w:eastAsia="Times New Roman" w:hAnsi="Times New Roman" w:cs="Times New Roman"/>
          <w:color w:val="000000" w:themeColor="text1"/>
          <w:sz w:val="28"/>
          <w:szCs w:val="28"/>
        </w:rPr>
        <w:t xml:space="preserve"> </w:t>
      </w:r>
      <w:proofErr w:type="spellStart"/>
      <w:r w:rsidRPr="00BE49DA">
        <w:rPr>
          <w:rFonts w:ascii="Times New Roman" w:eastAsia="Times New Roman" w:hAnsi="Times New Roman" w:cs="Times New Roman"/>
          <w:color w:val="000000" w:themeColor="text1"/>
          <w:sz w:val="28"/>
          <w:szCs w:val="28"/>
        </w:rPr>
        <w:t>білім</w:t>
      </w:r>
      <w:proofErr w:type="spellEnd"/>
      <w:r w:rsidRPr="00BE49DA">
        <w:rPr>
          <w:rFonts w:ascii="Times New Roman" w:eastAsia="Times New Roman" w:hAnsi="Times New Roman" w:cs="Times New Roman"/>
          <w:color w:val="000000" w:themeColor="text1"/>
          <w:sz w:val="28"/>
          <w:szCs w:val="28"/>
        </w:rPr>
        <w:t xml:space="preserve"> </w:t>
      </w:r>
      <w:proofErr w:type="spellStart"/>
      <w:r w:rsidRPr="00BE49DA">
        <w:rPr>
          <w:rFonts w:ascii="Times New Roman" w:eastAsia="Times New Roman" w:hAnsi="Times New Roman" w:cs="Times New Roman"/>
          <w:color w:val="000000" w:themeColor="text1"/>
          <w:sz w:val="28"/>
          <w:szCs w:val="28"/>
        </w:rPr>
        <w:t>басқармасының</w:t>
      </w:r>
      <w:proofErr w:type="spellEnd"/>
      <w:r w:rsidRPr="00BE49DA">
        <w:rPr>
          <w:rFonts w:ascii="Times New Roman" w:eastAsia="Times New Roman" w:hAnsi="Times New Roman" w:cs="Times New Roman"/>
          <w:color w:val="000000" w:themeColor="text1"/>
          <w:sz w:val="28"/>
          <w:szCs w:val="28"/>
        </w:rPr>
        <w:t xml:space="preserve"> </w:t>
      </w:r>
      <w:proofErr w:type="spellStart"/>
      <w:r w:rsidRPr="00BE49DA">
        <w:rPr>
          <w:rFonts w:ascii="Times New Roman" w:eastAsia="Times New Roman" w:hAnsi="Times New Roman" w:cs="Times New Roman"/>
          <w:color w:val="000000" w:themeColor="text1"/>
          <w:sz w:val="28"/>
          <w:szCs w:val="28"/>
        </w:rPr>
        <w:t>Степногорск</w:t>
      </w:r>
      <w:proofErr w:type="spellEnd"/>
      <w:r w:rsidRPr="00BE49DA">
        <w:rPr>
          <w:rFonts w:ascii="Times New Roman" w:eastAsia="Times New Roman" w:hAnsi="Times New Roman" w:cs="Times New Roman"/>
          <w:color w:val="000000" w:themeColor="text1"/>
          <w:sz w:val="28"/>
          <w:szCs w:val="28"/>
        </w:rPr>
        <w:t xml:space="preserve"> </w:t>
      </w:r>
      <w:proofErr w:type="spellStart"/>
      <w:r w:rsidRPr="00BE49DA">
        <w:rPr>
          <w:rFonts w:ascii="Times New Roman" w:eastAsia="Times New Roman" w:hAnsi="Times New Roman" w:cs="Times New Roman"/>
          <w:color w:val="000000" w:themeColor="text1"/>
          <w:sz w:val="28"/>
          <w:szCs w:val="28"/>
        </w:rPr>
        <w:t>қаласы</w:t>
      </w:r>
      <w:proofErr w:type="spellEnd"/>
      <w:r w:rsidRPr="00BE49DA">
        <w:rPr>
          <w:rFonts w:ascii="Times New Roman" w:eastAsia="Times New Roman" w:hAnsi="Times New Roman" w:cs="Times New Roman"/>
          <w:color w:val="000000" w:themeColor="text1"/>
          <w:sz w:val="28"/>
          <w:szCs w:val="28"/>
        </w:rPr>
        <w:t xml:space="preserve"> </w:t>
      </w:r>
      <w:proofErr w:type="spellStart"/>
      <w:r w:rsidRPr="00BE49DA">
        <w:rPr>
          <w:rFonts w:ascii="Times New Roman" w:eastAsia="Times New Roman" w:hAnsi="Times New Roman" w:cs="Times New Roman"/>
          <w:color w:val="000000" w:themeColor="text1"/>
          <w:sz w:val="28"/>
          <w:szCs w:val="28"/>
        </w:rPr>
        <w:t>бойынша</w:t>
      </w:r>
      <w:proofErr w:type="spellEnd"/>
      <w:r w:rsidRPr="00BE49DA">
        <w:rPr>
          <w:rFonts w:ascii="Times New Roman" w:eastAsia="Times New Roman" w:hAnsi="Times New Roman" w:cs="Times New Roman"/>
          <w:color w:val="000000" w:themeColor="text1"/>
          <w:sz w:val="28"/>
          <w:szCs w:val="28"/>
        </w:rPr>
        <w:t xml:space="preserve"> </w:t>
      </w:r>
      <w:proofErr w:type="spellStart"/>
      <w:r w:rsidRPr="00BE49DA">
        <w:rPr>
          <w:rFonts w:ascii="Times New Roman" w:eastAsia="Times New Roman" w:hAnsi="Times New Roman" w:cs="Times New Roman"/>
          <w:color w:val="000000" w:themeColor="text1"/>
          <w:sz w:val="28"/>
          <w:szCs w:val="28"/>
        </w:rPr>
        <w:t>білім</w:t>
      </w:r>
      <w:proofErr w:type="spellEnd"/>
      <w:r w:rsidRPr="00BE49DA">
        <w:rPr>
          <w:rFonts w:ascii="Times New Roman" w:eastAsia="Times New Roman" w:hAnsi="Times New Roman" w:cs="Times New Roman"/>
          <w:color w:val="000000" w:themeColor="text1"/>
          <w:sz w:val="28"/>
          <w:szCs w:val="28"/>
        </w:rPr>
        <w:t xml:space="preserve"> </w:t>
      </w:r>
      <w:proofErr w:type="spellStart"/>
      <w:r w:rsidRPr="00BE49DA">
        <w:rPr>
          <w:rFonts w:ascii="Times New Roman" w:eastAsia="Times New Roman" w:hAnsi="Times New Roman" w:cs="Times New Roman"/>
          <w:color w:val="000000" w:themeColor="text1"/>
          <w:sz w:val="28"/>
          <w:szCs w:val="28"/>
        </w:rPr>
        <w:t>бөлімі</w:t>
      </w:r>
      <w:proofErr w:type="spellEnd"/>
      <w:r w:rsidRPr="00BE49DA">
        <w:rPr>
          <w:rFonts w:ascii="Times New Roman" w:eastAsia="Times New Roman" w:hAnsi="Times New Roman" w:cs="Times New Roman"/>
          <w:color w:val="000000" w:themeColor="text1"/>
          <w:sz w:val="28"/>
          <w:szCs w:val="28"/>
        </w:rPr>
        <w:t xml:space="preserve"> </w:t>
      </w:r>
      <w:proofErr w:type="spellStart"/>
      <w:r w:rsidRPr="00BE49DA">
        <w:rPr>
          <w:rFonts w:ascii="Times New Roman" w:eastAsia="Times New Roman" w:hAnsi="Times New Roman" w:cs="Times New Roman"/>
          <w:color w:val="000000" w:themeColor="text1"/>
          <w:sz w:val="28"/>
          <w:szCs w:val="28"/>
        </w:rPr>
        <w:t>Степногорск</w:t>
      </w:r>
      <w:proofErr w:type="spellEnd"/>
      <w:r w:rsidRPr="00BE49DA">
        <w:rPr>
          <w:rFonts w:ascii="Times New Roman" w:eastAsia="Times New Roman" w:hAnsi="Times New Roman" w:cs="Times New Roman"/>
          <w:color w:val="000000" w:themeColor="text1"/>
          <w:sz w:val="28"/>
          <w:szCs w:val="28"/>
        </w:rPr>
        <w:t xml:space="preserve"> </w:t>
      </w:r>
      <w:proofErr w:type="spellStart"/>
      <w:r w:rsidRPr="00BE49DA">
        <w:rPr>
          <w:rFonts w:ascii="Times New Roman" w:eastAsia="Times New Roman" w:hAnsi="Times New Roman" w:cs="Times New Roman"/>
          <w:color w:val="000000" w:themeColor="text1"/>
          <w:sz w:val="28"/>
          <w:szCs w:val="28"/>
        </w:rPr>
        <w:t>қаласының</w:t>
      </w:r>
      <w:proofErr w:type="spellEnd"/>
      <w:r w:rsidRPr="00BE49DA">
        <w:rPr>
          <w:rFonts w:ascii="Times New Roman" w:eastAsia="Times New Roman" w:hAnsi="Times New Roman" w:cs="Times New Roman"/>
          <w:color w:val="000000" w:themeColor="text1"/>
          <w:sz w:val="28"/>
          <w:szCs w:val="28"/>
        </w:rPr>
        <w:t xml:space="preserve"> А.С.</w:t>
      </w:r>
      <w:r>
        <w:rPr>
          <w:rFonts w:ascii="Times New Roman" w:eastAsia="Times New Roman" w:hAnsi="Times New Roman" w:cs="Times New Roman"/>
          <w:color w:val="000000" w:themeColor="text1"/>
          <w:sz w:val="28"/>
          <w:szCs w:val="28"/>
        </w:rPr>
        <w:t xml:space="preserve"> </w:t>
      </w:r>
      <w:r w:rsidRPr="00BE49DA">
        <w:rPr>
          <w:rFonts w:ascii="Times New Roman" w:eastAsia="Times New Roman" w:hAnsi="Times New Roman" w:cs="Times New Roman"/>
          <w:color w:val="000000" w:themeColor="text1"/>
          <w:sz w:val="28"/>
          <w:szCs w:val="28"/>
        </w:rPr>
        <w:t xml:space="preserve">Пушкин </w:t>
      </w:r>
      <w:proofErr w:type="spellStart"/>
      <w:r w:rsidRPr="00BE49DA">
        <w:rPr>
          <w:rFonts w:ascii="Times New Roman" w:eastAsia="Times New Roman" w:hAnsi="Times New Roman" w:cs="Times New Roman"/>
          <w:color w:val="000000" w:themeColor="text1"/>
          <w:sz w:val="28"/>
          <w:szCs w:val="28"/>
        </w:rPr>
        <w:t>атындағы</w:t>
      </w:r>
      <w:proofErr w:type="spellEnd"/>
      <w:r w:rsidRPr="00BE49DA">
        <w:rPr>
          <w:rFonts w:ascii="Times New Roman" w:eastAsia="Times New Roman" w:hAnsi="Times New Roman" w:cs="Times New Roman"/>
          <w:color w:val="000000" w:themeColor="text1"/>
          <w:sz w:val="28"/>
          <w:szCs w:val="28"/>
        </w:rPr>
        <w:t xml:space="preserve"> №3 </w:t>
      </w:r>
      <w:proofErr w:type="spellStart"/>
      <w:r w:rsidRPr="00BE49DA">
        <w:rPr>
          <w:rFonts w:ascii="Times New Roman" w:eastAsia="Times New Roman" w:hAnsi="Times New Roman" w:cs="Times New Roman"/>
          <w:color w:val="000000" w:themeColor="text1"/>
          <w:sz w:val="28"/>
          <w:szCs w:val="28"/>
        </w:rPr>
        <w:t>көпсалалы</w:t>
      </w:r>
      <w:proofErr w:type="spellEnd"/>
      <w:r w:rsidRPr="00BE49DA">
        <w:rPr>
          <w:rFonts w:ascii="Times New Roman" w:eastAsia="Times New Roman" w:hAnsi="Times New Roman" w:cs="Times New Roman"/>
          <w:color w:val="000000" w:themeColor="text1"/>
          <w:sz w:val="28"/>
          <w:szCs w:val="28"/>
        </w:rPr>
        <w:t xml:space="preserve"> </w:t>
      </w:r>
      <w:proofErr w:type="spellStart"/>
      <w:r w:rsidRPr="00BE49DA">
        <w:rPr>
          <w:rFonts w:ascii="Times New Roman" w:eastAsia="Times New Roman" w:hAnsi="Times New Roman" w:cs="Times New Roman"/>
          <w:color w:val="000000" w:themeColor="text1"/>
          <w:sz w:val="28"/>
          <w:szCs w:val="28"/>
        </w:rPr>
        <w:t>мектеп-</w:t>
      </w:r>
      <w:r w:rsidRPr="00B7480D">
        <w:rPr>
          <w:rFonts w:ascii="Times New Roman" w:eastAsia="Times New Roman" w:hAnsi="Times New Roman" w:cs="Times New Roman"/>
          <w:color w:val="000000" w:themeColor="text1"/>
          <w:sz w:val="28"/>
          <w:szCs w:val="28"/>
        </w:rPr>
        <w:t>лицейі</w:t>
      </w:r>
      <w:proofErr w:type="spellEnd"/>
      <w:r w:rsidRPr="00B7480D">
        <w:rPr>
          <w:rFonts w:ascii="Times New Roman" w:eastAsia="Times New Roman" w:hAnsi="Times New Roman" w:cs="Times New Roman"/>
          <w:color w:val="000000" w:themeColor="text1"/>
          <w:sz w:val="28"/>
          <w:szCs w:val="28"/>
        </w:rPr>
        <w:t xml:space="preserve">» КММ </w:t>
      </w:r>
      <w:r w:rsidR="00B1261B">
        <w:rPr>
          <w:color w:val="000000" w:themeColor="text1"/>
          <w:sz w:val="28"/>
          <w:szCs w:val="28"/>
        </w:rPr>
        <w:t xml:space="preserve">-де </w:t>
      </w:r>
      <w:r w:rsidR="00B97A4B">
        <w:rPr>
          <w:color w:val="000000" w:themeColor="text1"/>
          <w:sz w:val="28"/>
          <w:szCs w:val="28"/>
          <w:lang w:val="kk-KZ"/>
        </w:rPr>
        <w:t>10</w:t>
      </w:r>
      <w:r w:rsidRPr="00B7480D">
        <w:rPr>
          <w:color w:val="000000" w:themeColor="text1"/>
          <w:sz w:val="28"/>
          <w:szCs w:val="28"/>
        </w:rPr>
        <w:t xml:space="preserve"> </w:t>
      </w:r>
      <w:proofErr w:type="spellStart"/>
      <w:r w:rsidRPr="00B7480D">
        <w:rPr>
          <w:rFonts w:ascii="Times New Roman" w:hAnsi="Times New Roman" w:cs="Times New Roman"/>
          <w:color w:val="000000" w:themeColor="text1"/>
          <w:sz w:val="28"/>
          <w:szCs w:val="28"/>
        </w:rPr>
        <w:t>мемлекеттік</w:t>
      </w:r>
      <w:proofErr w:type="spellEnd"/>
      <w:r w:rsidRPr="00B7480D">
        <w:rPr>
          <w:rFonts w:ascii="Times New Roman" w:hAnsi="Times New Roman" w:cs="Times New Roman"/>
          <w:color w:val="000000" w:themeColor="text1"/>
          <w:sz w:val="28"/>
          <w:szCs w:val="28"/>
        </w:rPr>
        <w:t xml:space="preserve"> </w:t>
      </w:r>
      <w:proofErr w:type="spellStart"/>
      <w:r w:rsidRPr="00B7480D">
        <w:rPr>
          <w:rFonts w:ascii="Times New Roman" w:hAnsi="Times New Roman" w:cs="Times New Roman"/>
          <w:color w:val="000000" w:themeColor="text1"/>
          <w:sz w:val="28"/>
          <w:szCs w:val="28"/>
        </w:rPr>
        <w:t>қызмет</w:t>
      </w:r>
      <w:proofErr w:type="spellEnd"/>
      <w:r w:rsidRPr="00B7480D">
        <w:rPr>
          <w:rFonts w:ascii="Times New Roman" w:hAnsi="Times New Roman" w:cs="Times New Roman"/>
          <w:color w:val="000000" w:themeColor="text1"/>
          <w:sz w:val="28"/>
          <w:szCs w:val="28"/>
        </w:rPr>
        <w:t xml:space="preserve"> </w:t>
      </w:r>
      <w:proofErr w:type="spellStart"/>
      <w:r w:rsidRPr="00B7480D">
        <w:rPr>
          <w:rFonts w:ascii="Times New Roman" w:hAnsi="Times New Roman" w:cs="Times New Roman"/>
          <w:color w:val="000000" w:themeColor="text1"/>
          <w:sz w:val="28"/>
          <w:szCs w:val="28"/>
        </w:rPr>
        <w:t>көрсетіледі</w:t>
      </w:r>
      <w:proofErr w:type="spellEnd"/>
      <w:r w:rsidRPr="00B7480D">
        <w:rPr>
          <w:rFonts w:ascii="Times New Roman" w:hAnsi="Times New Roman" w:cs="Times New Roman"/>
          <w:color w:val="000000" w:themeColor="text1"/>
          <w:sz w:val="28"/>
          <w:szCs w:val="28"/>
        </w:rPr>
        <w:t>.</w:t>
      </w:r>
    </w:p>
    <w:p w14:paraId="1DE9FFB1" w14:textId="3A6A63D9" w:rsidR="00BE49DA" w:rsidRPr="00B7480D" w:rsidRDefault="00A51E90" w:rsidP="00BE49DA">
      <w:pPr>
        <w:pStyle w:val="a3"/>
        <w:shd w:val="clear" w:color="auto" w:fill="FFFFFF"/>
        <w:spacing w:before="0" w:beforeAutospacing="0" w:after="0" w:afterAutospacing="0"/>
        <w:ind w:firstLine="426"/>
        <w:jc w:val="both"/>
        <w:rPr>
          <w:color w:val="000000" w:themeColor="text1"/>
          <w:sz w:val="28"/>
          <w:szCs w:val="28"/>
          <w:lang w:val="kk-KZ"/>
        </w:rPr>
      </w:pPr>
      <w:r w:rsidRPr="00B7480D">
        <w:rPr>
          <w:color w:val="000000" w:themeColor="text1"/>
          <w:sz w:val="28"/>
          <w:szCs w:val="28"/>
        </w:rPr>
        <w:t>2025</w:t>
      </w:r>
      <w:r w:rsidR="00BE49DA" w:rsidRPr="00B7480D">
        <w:rPr>
          <w:color w:val="000000" w:themeColor="text1"/>
          <w:sz w:val="28"/>
          <w:szCs w:val="28"/>
        </w:rPr>
        <w:t xml:space="preserve"> </w:t>
      </w:r>
      <w:proofErr w:type="spellStart"/>
      <w:r w:rsidR="00BE49DA" w:rsidRPr="00B7480D">
        <w:rPr>
          <w:color w:val="000000" w:themeColor="text1"/>
          <w:sz w:val="28"/>
          <w:szCs w:val="28"/>
        </w:rPr>
        <w:t>жылы</w:t>
      </w:r>
      <w:proofErr w:type="spellEnd"/>
      <w:r w:rsidR="00BE49DA" w:rsidRPr="00B7480D">
        <w:rPr>
          <w:color w:val="000000" w:themeColor="text1"/>
          <w:sz w:val="28"/>
          <w:szCs w:val="28"/>
        </w:rPr>
        <w:t xml:space="preserve"> «</w:t>
      </w:r>
      <w:proofErr w:type="spellStart"/>
      <w:r w:rsidR="00BE49DA" w:rsidRPr="00B7480D">
        <w:rPr>
          <w:color w:val="000000" w:themeColor="text1"/>
          <w:sz w:val="28"/>
          <w:szCs w:val="28"/>
        </w:rPr>
        <w:t>Ақмола</w:t>
      </w:r>
      <w:proofErr w:type="spellEnd"/>
      <w:r w:rsidR="00BE49DA" w:rsidRPr="00B7480D">
        <w:rPr>
          <w:color w:val="000000" w:themeColor="text1"/>
          <w:sz w:val="28"/>
          <w:szCs w:val="28"/>
        </w:rPr>
        <w:t xml:space="preserve"> </w:t>
      </w:r>
      <w:proofErr w:type="spellStart"/>
      <w:r w:rsidR="00BE49DA" w:rsidRPr="00B7480D">
        <w:rPr>
          <w:color w:val="000000" w:themeColor="text1"/>
          <w:sz w:val="28"/>
          <w:szCs w:val="28"/>
        </w:rPr>
        <w:t>облысы</w:t>
      </w:r>
      <w:proofErr w:type="spellEnd"/>
      <w:r w:rsidR="00BE49DA" w:rsidRPr="00B7480D">
        <w:rPr>
          <w:color w:val="000000" w:themeColor="text1"/>
          <w:sz w:val="28"/>
          <w:szCs w:val="28"/>
        </w:rPr>
        <w:t xml:space="preserve"> </w:t>
      </w:r>
      <w:proofErr w:type="spellStart"/>
      <w:r w:rsidR="00BE49DA" w:rsidRPr="00B7480D">
        <w:rPr>
          <w:color w:val="000000" w:themeColor="text1"/>
          <w:sz w:val="28"/>
          <w:szCs w:val="28"/>
        </w:rPr>
        <w:t>білім</w:t>
      </w:r>
      <w:proofErr w:type="spellEnd"/>
      <w:r w:rsidR="00BE49DA" w:rsidRPr="00B7480D">
        <w:rPr>
          <w:color w:val="000000" w:themeColor="text1"/>
          <w:sz w:val="28"/>
          <w:szCs w:val="28"/>
        </w:rPr>
        <w:t xml:space="preserve"> басқармасының Степногорск қаласы бойынша білім бөлімі Степногорск қаласының А.С. Пушкин </w:t>
      </w:r>
      <w:proofErr w:type="spellStart"/>
      <w:r w:rsidR="00BE49DA" w:rsidRPr="00B7480D">
        <w:rPr>
          <w:color w:val="000000" w:themeColor="text1"/>
          <w:sz w:val="28"/>
          <w:szCs w:val="28"/>
        </w:rPr>
        <w:t>атындағы</w:t>
      </w:r>
      <w:proofErr w:type="spellEnd"/>
      <w:r w:rsidR="00BE49DA" w:rsidRPr="00B7480D">
        <w:rPr>
          <w:color w:val="000000" w:themeColor="text1"/>
          <w:sz w:val="28"/>
          <w:szCs w:val="28"/>
        </w:rPr>
        <w:t xml:space="preserve"> №3 </w:t>
      </w:r>
      <w:proofErr w:type="spellStart"/>
      <w:r w:rsidR="00BE49DA" w:rsidRPr="00B7480D">
        <w:rPr>
          <w:color w:val="000000" w:themeColor="text1"/>
          <w:sz w:val="28"/>
          <w:szCs w:val="28"/>
        </w:rPr>
        <w:t>көпсалалы</w:t>
      </w:r>
      <w:proofErr w:type="spellEnd"/>
      <w:r w:rsidR="00BE49DA" w:rsidRPr="00B7480D">
        <w:rPr>
          <w:color w:val="000000" w:themeColor="text1"/>
          <w:sz w:val="28"/>
          <w:szCs w:val="28"/>
        </w:rPr>
        <w:t xml:space="preserve"> </w:t>
      </w:r>
      <w:proofErr w:type="spellStart"/>
      <w:r w:rsidR="00BE49DA" w:rsidRPr="00B7480D">
        <w:rPr>
          <w:color w:val="000000" w:themeColor="text1"/>
          <w:sz w:val="28"/>
          <w:szCs w:val="28"/>
        </w:rPr>
        <w:t>мектеп-</w:t>
      </w:r>
      <w:proofErr w:type="gramStart"/>
      <w:r w:rsidR="00BE49DA" w:rsidRPr="00B7480D">
        <w:rPr>
          <w:color w:val="000000" w:themeColor="text1"/>
          <w:sz w:val="28"/>
          <w:szCs w:val="28"/>
        </w:rPr>
        <w:t>лицейі»КММ</w:t>
      </w:r>
      <w:proofErr w:type="spellEnd"/>
      <w:proofErr w:type="gramEnd"/>
      <w:r w:rsidR="00BE49DA" w:rsidRPr="00B7480D">
        <w:rPr>
          <w:color w:val="000000" w:themeColor="text1"/>
          <w:sz w:val="28"/>
          <w:szCs w:val="28"/>
        </w:rPr>
        <w:t xml:space="preserve"> </w:t>
      </w:r>
      <w:proofErr w:type="spellStart"/>
      <w:r w:rsidR="00BE49DA" w:rsidRPr="00B7480D">
        <w:rPr>
          <w:color w:val="000000" w:themeColor="text1"/>
          <w:sz w:val="28"/>
          <w:szCs w:val="28"/>
        </w:rPr>
        <w:t>қызмет</w:t>
      </w:r>
      <w:proofErr w:type="spellEnd"/>
      <w:r w:rsidR="00BE49DA" w:rsidRPr="00B7480D">
        <w:rPr>
          <w:color w:val="000000" w:themeColor="text1"/>
          <w:sz w:val="28"/>
          <w:szCs w:val="28"/>
        </w:rPr>
        <w:t xml:space="preserve"> </w:t>
      </w:r>
      <w:proofErr w:type="spellStart"/>
      <w:r w:rsidR="00BE49DA" w:rsidRPr="00B7480D">
        <w:rPr>
          <w:color w:val="000000" w:themeColor="text1"/>
          <w:sz w:val="28"/>
          <w:szCs w:val="28"/>
        </w:rPr>
        <w:t>көрсетті</w:t>
      </w:r>
      <w:proofErr w:type="spellEnd"/>
      <w:r w:rsidR="00BE49DA" w:rsidRPr="00B7480D">
        <w:rPr>
          <w:color w:val="000000" w:themeColor="text1"/>
          <w:sz w:val="28"/>
          <w:szCs w:val="28"/>
        </w:rPr>
        <w:t>:</w:t>
      </w:r>
    </w:p>
    <w:p w14:paraId="3502EFE2" w14:textId="393CAB76" w:rsidR="00BE49DA" w:rsidRPr="00B7480D" w:rsidRDefault="00BE49DA" w:rsidP="00BE49DA">
      <w:pPr>
        <w:pStyle w:val="a3"/>
        <w:shd w:val="clear" w:color="auto" w:fill="FFFFFF"/>
        <w:spacing w:before="0" w:beforeAutospacing="0" w:after="0" w:afterAutospacing="0"/>
        <w:ind w:firstLine="426"/>
        <w:jc w:val="both"/>
        <w:rPr>
          <w:color w:val="000000" w:themeColor="text1"/>
          <w:sz w:val="28"/>
          <w:szCs w:val="28"/>
          <w:lang w:val="kk-KZ"/>
        </w:rPr>
      </w:pPr>
      <w:r w:rsidRPr="00B7480D">
        <w:rPr>
          <w:color w:val="000000" w:themeColor="text1"/>
          <w:sz w:val="28"/>
          <w:szCs w:val="28"/>
          <w:lang w:val="kk-KZ"/>
        </w:rPr>
        <w:t>"Азаматтарға арналған үкімет" мемлекеттік корпорациясы арқылы көрсетілген</w:t>
      </w:r>
      <w:r w:rsidR="00B1261B">
        <w:rPr>
          <w:color w:val="000000" w:themeColor="text1"/>
          <w:sz w:val="28"/>
          <w:szCs w:val="28"/>
          <w:lang w:val="kk-KZ"/>
        </w:rPr>
        <w:t xml:space="preserve"> </w:t>
      </w:r>
      <w:r w:rsidRPr="00B7480D">
        <w:rPr>
          <w:color w:val="000000" w:themeColor="text1"/>
          <w:sz w:val="28"/>
          <w:szCs w:val="28"/>
          <w:lang w:val="kk-KZ"/>
        </w:rPr>
        <w:t>-</w:t>
      </w:r>
      <w:r w:rsidR="00B1261B">
        <w:rPr>
          <w:color w:val="000000" w:themeColor="text1"/>
          <w:sz w:val="28"/>
          <w:szCs w:val="28"/>
          <w:lang w:val="kk-KZ"/>
        </w:rPr>
        <w:t xml:space="preserve"> </w:t>
      </w:r>
      <w:r w:rsidRPr="00B7480D">
        <w:rPr>
          <w:color w:val="000000" w:themeColor="text1"/>
          <w:sz w:val="28"/>
          <w:szCs w:val="28"/>
          <w:lang w:val="kk-KZ"/>
        </w:rPr>
        <w:t>3 қызмет;</w:t>
      </w:r>
    </w:p>
    <w:p w14:paraId="4DD76C06" w14:textId="00BCA4EC" w:rsidR="00BE49DA" w:rsidRPr="00BE49DA" w:rsidRDefault="00BE49DA" w:rsidP="002B5739">
      <w:pPr>
        <w:pStyle w:val="a3"/>
        <w:shd w:val="clear" w:color="auto" w:fill="FFFFFF"/>
        <w:spacing w:before="0" w:beforeAutospacing="0" w:after="0" w:afterAutospacing="0"/>
        <w:ind w:firstLine="426"/>
        <w:jc w:val="both"/>
        <w:rPr>
          <w:color w:val="000000" w:themeColor="text1"/>
          <w:sz w:val="28"/>
          <w:szCs w:val="28"/>
          <w:lang w:val="kk-KZ"/>
        </w:rPr>
      </w:pPr>
      <w:r w:rsidRPr="00B7480D">
        <w:rPr>
          <w:color w:val="000000" w:themeColor="text1"/>
          <w:sz w:val="28"/>
          <w:szCs w:val="28"/>
          <w:lang w:val="kk-KZ"/>
        </w:rPr>
        <w:t xml:space="preserve">Көрсетілген мемлекеттік қызметтер электрондық нұсқада </w:t>
      </w:r>
      <w:r w:rsidR="00A51E90" w:rsidRPr="00B7480D">
        <w:rPr>
          <w:color w:val="000000" w:themeColor="text1"/>
          <w:sz w:val="28"/>
          <w:szCs w:val="28"/>
          <w:lang w:val="kk-KZ"/>
        </w:rPr>
        <w:t>199</w:t>
      </w:r>
      <w:r w:rsidRPr="00B7480D">
        <w:rPr>
          <w:color w:val="000000" w:themeColor="text1"/>
          <w:sz w:val="28"/>
          <w:szCs w:val="28"/>
          <w:lang w:val="kk-KZ"/>
        </w:rPr>
        <w:t xml:space="preserve"> қызмет.</w:t>
      </w:r>
    </w:p>
    <w:p w14:paraId="5C57F712" w14:textId="004862C0" w:rsidR="00BE49DA" w:rsidRPr="00BE49DA" w:rsidRDefault="003967C3" w:rsidP="00BE49DA">
      <w:pPr>
        <w:pStyle w:val="a3"/>
        <w:shd w:val="clear" w:color="auto" w:fill="FFFFFF"/>
        <w:spacing w:before="0" w:beforeAutospacing="0" w:after="0" w:afterAutospacing="0"/>
        <w:ind w:firstLine="426"/>
        <w:jc w:val="both"/>
        <w:rPr>
          <w:color w:val="000000" w:themeColor="text1"/>
          <w:sz w:val="28"/>
          <w:szCs w:val="28"/>
          <w:lang w:val="kk-KZ"/>
        </w:rPr>
      </w:pPr>
      <w:r w:rsidRPr="00BE49DA">
        <w:rPr>
          <w:noProof/>
          <w:color w:val="000000" w:themeColor="text1"/>
          <w:sz w:val="28"/>
          <w:szCs w:val="28"/>
          <w:lang w:eastAsia="ru-RU"/>
        </w:rPr>
        <w:drawing>
          <wp:anchor distT="0" distB="0" distL="114300" distR="114300" simplePos="0" relativeHeight="251665408" behindDoc="1" locked="0" layoutInCell="1" allowOverlap="1" wp14:anchorId="32A3F288" wp14:editId="21AACA2E">
            <wp:simplePos x="0" y="0"/>
            <wp:positionH relativeFrom="column">
              <wp:posOffset>339090</wp:posOffset>
            </wp:positionH>
            <wp:positionV relativeFrom="paragraph">
              <wp:posOffset>13335</wp:posOffset>
            </wp:positionV>
            <wp:extent cx="5095875" cy="1924050"/>
            <wp:effectExtent l="0" t="0" r="9525" b="0"/>
            <wp:wrapTight wrapText="bothSides">
              <wp:wrapPolygon edited="0">
                <wp:start x="0" y="0"/>
                <wp:lineTo x="0" y="21386"/>
                <wp:lineTo x="21560" y="21386"/>
                <wp:lineTo x="21560" y="0"/>
                <wp:lineTo x="0" y="0"/>
              </wp:wrapPolygon>
            </wp:wrapTight>
            <wp:docPr id="308784419"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5AE6606" w14:textId="7B6D0362" w:rsidR="00BE49DA" w:rsidRPr="00BE49DA" w:rsidRDefault="00BE49DA" w:rsidP="00BE49DA">
      <w:pPr>
        <w:pStyle w:val="a3"/>
        <w:shd w:val="clear" w:color="auto" w:fill="FFFFFF"/>
        <w:spacing w:before="0" w:beforeAutospacing="0" w:after="0" w:afterAutospacing="0"/>
        <w:ind w:firstLine="426"/>
        <w:jc w:val="both"/>
        <w:rPr>
          <w:color w:val="000000" w:themeColor="text1"/>
          <w:sz w:val="28"/>
          <w:szCs w:val="28"/>
          <w:lang w:val="kk-KZ"/>
        </w:rPr>
      </w:pPr>
    </w:p>
    <w:p w14:paraId="7E8CD103" w14:textId="77777777" w:rsidR="00BE49DA" w:rsidRPr="00BE49DA" w:rsidRDefault="00BE49DA" w:rsidP="00BE49DA">
      <w:pPr>
        <w:pStyle w:val="a3"/>
        <w:shd w:val="clear" w:color="auto" w:fill="FFFFFF"/>
        <w:spacing w:before="0" w:beforeAutospacing="0" w:after="0" w:afterAutospacing="0"/>
        <w:ind w:firstLine="426"/>
        <w:jc w:val="both"/>
        <w:rPr>
          <w:color w:val="000000" w:themeColor="text1"/>
          <w:sz w:val="28"/>
          <w:szCs w:val="28"/>
          <w:lang w:val="kk-KZ"/>
        </w:rPr>
      </w:pPr>
    </w:p>
    <w:p w14:paraId="7B3B6250" w14:textId="77777777" w:rsidR="00BE49DA" w:rsidRPr="00BE49DA" w:rsidRDefault="00BE49DA" w:rsidP="00BE49DA">
      <w:pPr>
        <w:pStyle w:val="a3"/>
        <w:shd w:val="clear" w:color="auto" w:fill="FFFFFF"/>
        <w:spacing w:before="0" w:beforeAutospacing="0" w:after="0" w:afterAutospacing="0"/>
        <w:jc w:val="both"/>
        <w:rPr>
          <w:i/>
          <w:iCs/>
          <w:color w:val="000000" w:themeColor="text1"/>
          <w:sz w:val="28"/>
          <w:szCs w:val="28"/>
          <w:lang w:val="kk-KZ"/>
        </w:rPr>
      </w:pPr>
      <w:r w:rsidRPr="00BE49DA">
        <w:rPr>
          <w:i/>
          <w:iCs/>
          <w:color w:val="000000" w:themeColor="text1"/>
          <w:sz w:val="28"/>
          <w:szCs w:val="28"/>
          <w:lang w:val="kk-KZ"/>
        </w:rPr>
        <w:t>Мемлекеттік қызметтер туралы ақпарат:</w:t>
      </w:r>
    </w:p>
    <w:p w14:paraId="264A85BE" w14:textId="77777777" w:rsidR="00F4294B" w:rsidRPr="00A51E90" w:rsidRDefault="00F4294B" w:rsidP="00F4294B">
      <w:pPr>
        <w:pStyle w:val="a3"/>
        <w:shd w:val="clear" w:color="auto" w:fill="FFFFFF"/>
        <w:spacing w:before="0" w:beforeAutospacing="0" w:after="0" w:afterAutospacing="0"/>
        <w:jc w:val="both"/>
        <w:rPr>
          <w:color w:val="000000" w:themeColor="text1"/>
          <w:sz w:val="28"/>
          <w:szCs w:val="28"/>
          <w:lang w:val="kk-KZ"/>
        </w:rPr>
      </w:pPr>
      <w:r w:rsidRPr="00A51E90">
        <w:rPr>
          <w:color w:val="000000" w:themeColor="text1"/>
          <w:sz w:val="28"/>
          <w:szCs w:val="28"/>
          <w:lang w:val="kk-KZ"/>
        </w:rPr>
        <w:t xml:space="preserve">00403002-1 </w:t>
      </w:r>
      <w:r w:rsidRPr="00F4294B">
        <w:rPr>
          <w:color w:val="000000" w:themeColor="text1"/>
          <w:sz w:val="28"/>
          <w:szCs w:val="28"/>
          <w:lang w:val="kk-KZ"/>
        </w:rPr>
        <w:t>Қ</w:t>
      </w:r>
      <w:r w:rsidRPr="00A51E90">
        <w:rPr>
          <w:color w:val="000000" w:themeColor="text1"/>
          <w:sz w:val="28"/>
          <w:szCs w:val="28"/>
          <w:lang w:val="kk-KZ"/>
        </w:rPr>
        <w:t>ұжаттарды қабылдау және жалпы білім беретін мектептердің, лицейлер мен гимназиялардың мектепалды сыныбына қабылдау - 50</w:t>
      </w:r>
    </w:p>
    <w:p w14:paraId="1EF67931" w14:textId="1F6A3AA6" w:rsidR="00A51E90" w:rsidRPr="00A51E90" w:rsidRDefault="00F4294B" w:rsidP="00A51E90">
      <w:pPr>
        <w:pStyle w:val="a3"/>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403003 Б</w:t>
      </w:r>
      <w:r w:rsidR="00A51E90" w:rsidRPr="00A51E90">
        <w:rPr>
          <w:color w:val="000000" w:themeColor="text1"/>
          <w:sz w:val="28"/>
          <w:szCs w:val="28"/>
          <w:lang w:val="kk-KZ"/>
        </w:rPr>
        <w:t>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мамандандырылған Білім беру ұйымдарына (дарынды балаларға арналған мектептер)түсу үшін конкурсқа қатысуға құжаттарды қабылдау</w:t>
      </w:r>
    </w:p>
    <w:p w14:paraId="70940119" w14:textId="449AE31E" w:rsidR="00A51E90" w:rsidRPr="00A51E90" w:rsidRDefault="00A51E90" w:rsidP="00A51E90">
      <w:pPr>
        <w:pStyle w:val="a3"/>
        <w:shd w:val="clear" w:color="auto" w:fill="FFFFFF"/>
        <w:spacing w:before="0" w:beforeAutospacing="0" w:after="0" w:afterAutospacing="0"/>
        <w:jc w:val="both"/>
        <w:rPr>
          <w:color w:val="000000" w:themeColor="text1"/>
          <w:sz w:val="28"/>
          <w:szCs w:val="28"/>
          <w:lang w:val="kk-KZ"/>
        </w:rPr>
      </w:pPr>
      <w:r w:rsidRPr="00A51E90">
        <w:rPr>
          <w:color w:val="000000" w:themeColor="text1"/>
          <w:sz w:val="28"/>
          <w:szCs w:val="28"/>
          <w:lang w:val="kk-KZ"/>
        </w:rPr>
        <w:tab/>
        <w:t>Құжаттарды қабылдау және балаларды "1" сыныпқа қабылдау</w:t>
      </w:r>
      <w:r>
        <w:rPr>
          <w:color w:val="000000" w:themeColor="text1"/>
          <w:sz w:val="28"/>
          <w:szCs w:val="28"/>
          <w:lang w:val="kk-KZ"/>
        </w:rPr>
        <w:t xml:space="preserve"> </w:t>
      </w:r>
      <w:r w:rsidRPr="00A51E90">
        <w:rPr>
          <w:color w:val="000000" w:themeColor="text1"/>
          <w:sz w:val="28"/>
          <w:szCs w:val="28"/>
          <w:lang w:val="kk-KZ"/>
        </w:rPr>
        <w:t>-</w:t>
      </w:r>
      <w:r>
        <w:rPr>
          <w:color w:val="000000" w:themeColor="text1"/>
          <w:sz w:val="28"/>
          <w:szCs w:val="28"/>
          <w:lang w:val="kk-KZ"/>
        </w:rPr>
        <w:t xml:space="preserve"> </w:t>
      </w:r>
      <w:r w:rsidRPr="00A51E90">
        <w:rPr>
          <w:color w:val="000000" w:themeColor="text1"/>
          <w:sz w:val="28"/>
          <w:szCs w:val="28"/>
          <w:lang w:val="kk-KZ"/>
        </w:rPr>
        <w:t xml:space="preserve">75 </w:t>
      </w:r>
    </w:p>
    <w:p w14:paraId="78FB140A" w14:textId="345E9753" w:rsidR="00A51E90" w:rsidRDefault="00A51E90" w:rsidP="00A51E90">
      <w:pPr>
        <w:pStyle w:val="a3"/>
        <w:shd w:val="clear" w:color="auto" w:fill="FFFFFF"/>
        <w:spacing w:before="0" w:beforeAutospacing="0" w:after="0" w:afterAutospacing="0"/>
        <w:jc w:val="both"/>
        <w:rPr>
          <w:color w:val="000000" w:themeColor="text1"/>
          <w:sz w:val="28"/>
          <w:szCs w:val="28"/>
          <w:lang w:val="kk-KZ"/>
        </w:rPr>
      </w:pPr>
      <w:r w:rsidRPr="00A51E90">
        <w:rPr>
          <w:color w:val="000000" w:themeColor="text1"/>
          <w:sz w:val="28"/>
          <w:szCs w:val="28"/>
          <w:lang w:val="kk-KZ"/>
        </w:rPr>
        <w:tab/>
        <w:t xml:space="preserve">Құжаттарды қабылдау және балаларды "10" сыныпқа қабылдау </w:t>
      </w:r>
      <w:r w:rsidR="00F4294B">
        <w:rPr>
          <w:color w:val="000000" w:themeColor="text1"/>
          <w:sz w:val="28"/>
          <w:szCs w:val="28"/>
          <w:lang w:val="kk-KZ"/>
        </w:rPr>
        <w:t>–</w:t>
      </w:r>
      <w:r w:rsidRPr="00A51E90">
        <w:rPr>
          <w:color w:val="000000" w:themeColor="text1"/>
          <w:sz w:val="28"/>
          <w:szCs w:val="28"/>
          <w:lang w:val="kk-KZ"/>
        </w:rPr>
        <w:t xml:space="preserve"> 32</w:t>
      </w:r>
    </w:p>
    <w:p w14:paraId="669271B0" w14:textId="44A0B123" w:rsidR="00F4294B" w:rsidRPr="00A51E90" w:rsidRDefault="00F4294B" w:rsidP="00A51E90">
      <w:pPr>
        <w:pStyle w:val="a3"/>
        <w:shd w:val="clear" w:color="auto" w:fill="FFFFFF"/>
        <w:spacing w:before="0" w:beforeAutospacing="0" w:after="0" w:afterAutospacing="0"/>
        <w:jc w:val="both"/>
        <w:rPr>
          <w:color w:val="000000" w:themeColor="text1"/>
          <w:sz w:val="28"/>
          <w:szCs w:val="28"/>
          <w:lang w:val="kk-KZ"/>
        </w:rPr>
      </w:pPr>
      <w:r w:rsidRPr="00F4294B">
        <w:rPr>
          <w:color w:val="000000" w:themeColor="text1"/>
          <w:sz w:val="28"/>
          <w:szCs w:val="28"/>
          <w:lang w:val="kk-KZ"/>
        </w:rPr>
        <w:t xml:space="preserve">403003-1 Қазақстан Республикасында тұрақты тұратын шетелдіктер мен азаматтығы жоқ адамдарды бастауыш, негізгі орта, жалпы орта білім берудің жалпы білім беретін бағдарламалары бойынша оқыту үшін ведомстволық </w:t>
      </w:r>
      <w:r w:rsidRPr="00F4294B">
        <w:rPr>
          <w:color w:val="000000" w:themeColor="text1"/>
          <w:sz w:val="28"/>
          <w:szCs w:val="28"/>
          <w:lang w:val="kk-KZ"/>
        </w:rPr>
        <w:lastRenderedPageBreak/>
        <w:t>бағыныстылығына қарамастан білім беру ұйымдарына құжаттарды қабылдау және оқуға қабылдау - 0</w:t>
      </w:r>
    </w:p>
    <w:p w14:paraId="7E5CD0EC" w14:textId="77777777" w:rsidR="00F4294B" w:rsidRPr="00F4294B" w:rsidRDefault="00F4294B" w:rsidP="00F4294B">
      <w:pPr>
        <w:pStyle w:val="a3"/>
        <w:shd w:val="clear" w:color="auto" w:fill="FFFFFF"/>
        <w:spacing w:before="0" w:beforeAutospacing="0" w:after="0" w:afterAutospacing="0"/>
        <w:jc w:val="both"/>
        <w:rPr>
          <w:color w:val="000000" w:themeColor="text1"/>
          <w:sz w:val="28"/>
          <w:szCs w:val="28"/>
          <w:lang w:val="kk-KZ"/>
        </w:rPr>
      </w:pPr>
      <w:r w:rsidRPr="00F4294B">
        <w:rPr>
          <w:color w:val="000000" w:themeColor="text1"/>
          <w:sz w:val="28"/>
          <w:szCs w:val="28"/>
          <w:lang w:val="kk-KZ"/>
        </w:rPr>
        <w:t>403004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қабылдау-0</w:t>
      </w:r>
    </w:p>
    <w:p w14:paraId="49C7FBF3" w14:textId="73840FC1" w:rsidR="00F4294B" w:rsidRPr="00F4294B" w:rsidRDefault="00F4294B" w:rsidP="00F4294B">
      <w:pPr>
        <w:pStyle w:val="a3"/>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3105001 Ж</w:t>
      </w:r>
      <w:r w:rsidRPr="00F4294B">
        <w:rPr>
          <w:color w:val="000000" w:themeColor="text1"/>
          <w:sz w:val="28"/>
          <w:szCs w:val="28"/>
          <w:lang w:val="kk-KZ"/>
        </w:rPr>
        <w:t>алпы білім беретін мектептерде білім алушылар мен тәрбиеленушілердің жекелеген санаттарына тегін және жеңілдікпен тамақтандыруды ұсыну</w:t>
      </w:r>
      <w:r>
        <w:rPr>
          <w:color w:val="000000" w:themeColor="text1"/>
          <w:sz w:val="28"/>
          <w:szCs w:val="28"/>
          <w:lang w:val="kk-KZ"/>
        </w:rPr>
        <w:t xml:space="preserve"> </w:t>
      </w:r>
      <w:r w:rsidRPr="00F4294B">
        <w:rPr>
          <w:color w:val="000000" w:themeColor="text1"/>
          <w:sz w:val="28"/>
          <w:szCs w:val="28"/>
          <w:lang w:val="kk-KZ"/>
        </w:rPr>
        <w:t>-</w:t>
      </w:r>
      <w:r>
        <w:rPr>
          <w:color w:val="000000" w:themeColor="text1"/>
          <w:sz w:val="28"/>
          <w:szCs w:val="28"/>
          <w:lang w:val="kk-KZ"/>
        </w:rPr>
        <w:t xml:space="preserve"> </w:t>
      </w:r>
      <w:r w:rsidRPr="00F4294B">
        <w:rPr>
          <w:color w:val="000000" w:themeColor="text1"/>
          <w:sz w:val="28"/>
          <w:szCs w:val="28"/>
          <w:lang w:val="kk-KZ"/>
        </w:rPr>
        <w:t>0</w:t>
      </w:r>
    </w:p>
    <w:p w14:paraId="5D71D8C7" w14:textId="10764069" w:rsidR="00F4294B" w:rsidRDefault="00F4294B" w:rsidP="00A51E90">
      <w:pPr>
        <w:pStyle w:val="a3"/>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403006 Б</w:t>
      </w:r>
      <w:r w:rsidRPr="00F4294B">
        <w:rPr>
          <w:color w:val="000000" w:themeColor="text1"/>
          <w:sz w:val="28"/>
          <w:szCs w:val="28"/>
          <w:lang w:val="kk-KZ"/>
        </w:rPr>
        <w:t>алаларға қосымша білім беру бойынша қосымша білім беру ұйымдарына құжаттарды қабылдау және оқуға қабылдау - 0</w:t>
      </w:r>
    </w:p>
    <w:p w14:paraId="0BCDF4CE" w14:textId="49F52AA5" w:rsidR="00A51E90" w:rsidRPr="00A51E90" w:rsidRDefault="00F4294B" w:rsidP="00A51E90">
      <w:pPr>
        <w:pStyle w:val="a3"/>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403010 М</w:t>
      </w:r>
      <w:r w:rsidR="00A51E90" w:rsidRPr="00A51E90">
        <w:rPr>
          <w:color w:val="000000" w:themeColor="text1"/>
          <w:sz w:val="28"/>
          <w:szCs w:val="28"/>
          <w:lang w:val="kk-KZ"/>
        </w:rPr>
        <w:t>емлекеттік білім беру ұйымдарының білім алушылары мен тәрбиеленушілеріне қаржылық және материалдық көмек көрсету-0</w:t>
      </w:r>
    </w:p>
    <w:p w14:paraId="77352872" w14:textId="6E0E8EB8" w:rsidR="00A51E90" w:rsidRPr="00A51E90" w:rsidRDefault="00F4294B" w:rsidP="00A51E90">
      <w:pPr>
        <w:pStyle w:val="a3"/>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403017 Б</w:t>
      </w:r>
      <w:r w:rsidR="00A51E90" w:rsidRPr="00A51E90">
        <w:rPr>
          <w:color w:val="000000" w:themeColor="text1"/>
          <w:sz w:val="28"/>
          <w:szCs w:val="28"/>
          <w:lang w:val="kk-KZ"/>
        </w:rPr>
        <w:t>астауыш, негізгі орта, жалпы орта білім беру ұйымдары арасында балаларды ауыстыру үшін құжаттарды қабылдау-30</w:t>
      </w:r>
    </w:p>
    <w:p w14:paraId="4D5DA4A9" w14:textId="17861568" w:rsidR="00A51E90" w:rsidRPr="00A51E90" w:rsidRDefault="00F4294B" w:rsidP="00F4294B">
      <w:pPr>
        <w:pStyle w:val="a3"/>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803005 Н</w:t>
      </w:r>
      <w:r w:rsidR="00A51E90" w:rsidRPr="00A51E90">
        <w:rPr>
          <w:color w:val="000000" w:themeColor="text1"/>
          <w:sz w:val="28"/>
          <w:szCs w:val="28"/>
          <w:lang w:val="kk-KZ"/>
        </w:rPr>
        <w:t>егізгі орта, жалпы орта білім туралы құжаттардың телнұсқаларын беру-6</w:t>
      </w:r>
    </w:p>
    <w:p w14:paraId="13CF5E5A" w14:textId="77777777" w:rsidR="00F4294B" w:rsidRPr="00F4294B" w:rsidRDefault="00F4294B" w:rsidP="00F4294B">
      <w:pPr>
        <w:pStyle w:val="a3"/>
        <w:shd w:val="clear" w:color="auto" w:fill="FFFFFF"/>
        <w:spacing w:before="0" w:beforeAutospacing="0" w:after="0" w:afterAutospacing="0"/>
        <w:jc w:val="both"/>
        <w:rPr>
          <w:color w:val="000000" w:themeColor="text1"/>
          <w:sz w:val="28"/>
          <w:szCs w:val="28"/>
          <w:lang w:val="kk-KZ"/>
        </w:rPr>
      </w:pPr>
      <w:r w:rsidRPr="00F4294B">
        <w:rPr>
          <w:color w:val="000000" w:themeColor="text1"/>
          <w:sz w:val="28"/>
          <w:szCs w:val="28"/>
          <w:lang w:val="kk-KZ"/>
        </w:rPr>
        <w:t>803008" білім туралы құжаттар туралы мәліметтерді өзектендіру (түзету) " – 1</w:t>
      </w:r>
    </w:p>
    <w:p w14:paraId="156362D6" w14:textId="77777777" w:rsidR="00F4294B" w:rsidRPr="00F4294B" w:rsidRDefault="00F4294B" w:rsidP="00F4294B">
      <w:pPr>
        <w:pStyle w:val="a3"/>
        <w:shd w:val="clear" w:color="auto" w:fill="FFFFFF"/>
        <w:spacing w:before="0" w:beforeAutospacing="0" w:after="0" w:afterAutospacing="0"/>
        <w:jc w:val="both"/>
        <w:rPr>
          <w:color w:val="000000" w:themeColor="text1"/>
          <w:sz w:val="28"/>
          <w:szCs w:val="28"/>
          <w:lang w:val="kk-KZ"/>
        </w:rPr>
      </w:pPr>
      <w:r w:rsidRPr="00F4294B">
        <w:rPr>
          <w:color w:val="000000" w:themeColor="text1"/>
          <w:sz w:val="28"/>
          <w:szCs w:val="28"/>
          <w:lang w:val="kk-KZ"/>
        </w:rPr>
        <w:t>00803010-1 мемлекеттік білім беру ұйымдарының бос немесе уақытша бос лауазымына орналасу конкурсына қатысу үшін педагогтердің құжаттарын қабылдау-0</w:t>
      </w:r>
    </w:p>
    <w:p w14:paraId="685F54DA" w14:textId="600FB4A5" w:rsidR="00A51E90" w:rsidRDefault="00F4294B" w:rsidP="00F4294B">
      <w:pPr>
        <w:pStyle w:val="a3"/>
        <w:shd w:val="clear" w:color="auto" w:fill="FFFFFF"/>
        <w:spacing w:before="0" w:beforeAutospacing="0" w:after="0" w:afterAutospacing="0"/>
        <w:jc w:val="both"/>
        <w:rPr>
          <w:color w:val="000000" w:themeColor="text1"/>
          <w:sz w:val="28"/>
          <w:szCs w:val="28"/>
          <w:lang w:val="kk-KZ"/>
        </w:rPr>
      </w:pPr>
      <w:r w:rsidRPr="00F4294B">
        <w:rPr>
          <w:color w:val="000000" w:themeColor="text1"/>
          <w:sz w:val="28"/>
          <w:szCs w:val="28"/>
          <w:lang w:val="kk-KZ"/>
        </w:rPr>
        <w:t>803018 педагогтерді аттестаттаудан өту үшін құжаттарды қабылдау-5</w:t>
      </w:r>
    </w:p>
    <w:p w14:paraId="5591FFA6" w14:textId="77777777" w:rsidR="002B5739" w:rsidRDefault="002B5739" w:rsidP="00F4294B">
      <w:pPr>
        <w:pStyle w:val="a3"/>
        <w:shd w:val="clear" w:color="auto" w:fill="FFFFFF"/>
        <w:spacing w:before="0" w:beforeAutospacing="0" w:after="0" w:afterAutospacing="0"/>
        <w:jc w:val="both"/>
        <w:rPr>
          <w:color w:val="000000" w:themeColor="text1"/>
          <w:sz w:val="28"/>
          <w:szCs w:val="28"/>
          <w:lang w:val="kk-KZ"/>
        </w:rPr>
      </w:pPr>
    </w:p>
    <w:p w14:paraId="3E7047A9" w14:textId="5D096336" w:rsidR="002B5739" w:rsidRDefault="002B5739" w:rsidP="002B5739">
      <w:pPr>
        <w:pStyle w:val="a3"/>
        <w:shd w:val="clear" w:color="auto" w:fill="FFFFFF"/>
        <w:spacing w:before="0" w:beforeAutospacing="0" w:after="0" w:afterAutospacing="0"/>
        <w:jc w:val="both"/>
        <w:rPr>
          <w:color w:val="000000" w:themeColor="text1"/>
          <w:sz w:val="28"/>
          <w:szCs w:val="28"/>
          <w:lang w:val="kk-KZ"/>
        </w:rPr>
      </w:pPr>
      <w:r w:rsidRPr="002B5739">
        <w:rPr>
          <w:color w:val="000000" w:themeColor="text1"/>
          <w:sz w:val="28"/>
          <w:szCs w:val="28"/>
          <w:lang w:val="kk-KZ"/>
        </w:rPr>
        <w:t>2024 жылы "Ақмола облысы білім басқармасының Степногорск қаласы бойынша білім бөлімінің Степногорск қаласы А. С. Пушкин атындағы № 3 көпсалалы мектеп - лицейі" КММ қызмет көрсетті:</w:t>
      </w:r>
    </w:p>
    <w:p w14:paraId="4C2FFBA3" w14:textId="217761CC" w:rsidR="002B5739" w:rsidRPr="002B5739" w:rsidRDefault="002B5739" w:rsidP="002B5739">
      <w:pPr>
        <w:pStyle w:val="a3"/>
        <w:shd w:val="clear" w:color="auto" w:fill="FFFFFF"/>
        <w:spacing w:before="0" w:beforeAutospacing="0" w:after="0" w:afterAutospacing="0"/>
        <w:ind w:firstLine="567"/>
        <w:jc w:val="both"/>
        <w:rPr>
          <w:color w:val="000000" w:themeColor="text1"/>
          <w:sz w:val="28"/>
          <w:szCs w:val="28"/>
          <w:lang w:val="kk-KZ"/>
        </w:rPr>
      </w:pPr>
      <w:r w:rsidRPr="00BE49DA">
        <w:rPr>
          <w:noProof/>
          <w:color w:val="000000" w:themeColor="text1"/>
          <w:sz w:val="28"/>
          <w:szCs w:val="28"/>
          <w:lang w:eastAsia="ru-RU"/>
        </w:rPr>
        <w:drawing>
          <wp:anchor distT="0" distB="0" distL="114300" distR="114300" simplePos="0" relativeHeight="251673600" behindDoc="1" locked="0" layoutInCell="1" allowOverlap="1" wp14:anchorId="7BEF87AD" wp14:editId="43850FA9">
            <wp:simplePos x="0" y="0"/>
            <wp:positionH relativeFrom="column">
              <wp:posOffset>0</wp:posOffset>
            </wp:positionH>
            <wp:positionV relativeFrom="paragraph">
              <wp:posOffset>209550</wp:posOffset>
            </wp:positionV>
            <wp:extent cx="5095875" cy="1924050"/>
            <wp:effectExtent l="0" t="0" r="9525" b="0"/>
            <wp:wrapTight wrapText="bothSides">
              <wp:wrapPolygon edited="0">
                <wp:start x="0" y="0"/>
                <wp:lineTo x="0" y="21386"/>
                <wp:lineTo x="21560" y="21386"/>
                <wp:lineTo x="21560" y="0"/>
                <wp:lineTo x="0" y="0"/>
              </wp:wrapPolygon>
            </wp:wrapTight>
            <wp:docPr id="1"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479EC3E" w14:textId="77777777" w:rsidR="002B5739" w:rsidRPr="002B5739" w:rsidRDefault="002B5739" w:rsidP="002B5739">
      <w:pPr>
        <w:pStyle w:val="a3"/>
        <w:shd w:val="clear" w:color="auto" w:fill="FFFFFF"/>
        <w:spacing w:before="0" w:beforeAutospacing="0" w:after="0" w:afterAutospacing="0"/>
        <w:jc w:val="both"/>
        <w:rPr>
          <w:color w:val="000000" w:themeColor="text1"/>
          <w:sz w:val="28"/>
          <w:szCs w:val="28"/>
          <w:lang w:val="kk-KZ"/>
        </w:rPr>
      </w:pPr>
      <w:r w:rsidRPr="002B5739">
        <w:rPr>
          <w:color w:val="000000" w:themeColor="text1"/>
          <w:sz w:val="28"/>
          <w:szCs w:val="28"/>
          <w:lang w:val="kk-KZ"/>
        </w:rPr>
        <w:t>"Азаматтарға арналған үкімет" мемлекеттік корпорациясы арқылы көрсетілген-3 қызмет;</w:t>
      </w:r>
    </w:p>
    <w:p w14:paraId="0468FC2A" w14:textId="77777777" w:rsidR="002B5739" w:rsidRPr="002B5739" w:rsidRDefault="002B5739" w:rsidP="002B5739">
      <w:pPr>
        <w:pStyle w:val="a3"/>
        <w:shd w:val="clear" w:color="auto" w:fill="FFFFFF"/>
        <w:spacing w:before="0" w:beforeAutospacing="0" w:after="0" w:afterAutospacing="0"/>
        <w:jc w:val="both"/>
        <w:rPr>
          <w:color w:val="000000" w:themeColor="text1"/>
          <w:sz w:val="28"/>
          <w:szCs w:val="28"/>
          <w:lang w:val="kk-KZ"/>
        </w:rPr>
      </w:pPr>
      <w:r w:rsidRPr="002B5739">
        <w:rPr>
          <w:color w:val="000000" w:themeColor="text1"/>
          <w:sz w:val="28"/>
          <w:szCs w:val="28"/>
          <w:lang w:val="kk-KZ"/>
        </w:rPr>
        <w:t>Электрондық нұсқада көрсетілген мемлекеттік қызметтер 98 қызмет.</w:t>
      </w:r>
    </w:p>
    <w:p w14:paraId="4A9E91A0" w14:textId="77777777" w:rsidR="002B5739" w:rsidRPr="002B5739" w:rsidRDefault="002B5739" w:rsidP="002B5739">
      <w:pPr>
        <w:pStyle w:val="a3"/>
        <w:shd w:val="clear" w:color="auto" w:fill="FFFFFF"/>
        <w:spacing w:before="0" w:beforeAutospacing="0" w:after="0" w:afterAutospacing="0"/>
        <w:jc w:val="both"/>
        <w:rPr>
          <w:color w:val="000000" w:themeColor="text1"/>
          <w:sz w:val="28"/>
          <w:szCs w:val="28"/>
          <w:lang w:val="kk-KZ"/>
        </w:rPr>
      </w:pPr>
      <w:r w:rsidRPr="002B5739">
        <w:rPr>
          <w:color w:val="000000" w:themeColor="text1"/>
          <w:sz w:val="28"/>
          <w:szCs w:val="28"/>
          <w:lang w:val="kk-KZ"/>
        </w:rPr>
        <w:t>Мемлекеттік қызметтер туралы ақпарат:</w:t>
      </w:r>
    </w:p>
    <w:p w14:paraId="40459412" w14:textId="77777777" w:rsidR="002B5739" w:rsidRPr="002B5739" w:rsidRDefault="002B5739" w:rsidP="002B5739">
      <w:pPr>
        <w:pStyle w:val="a3"/>
        <w:shd w:val="clear" w:color="auto" w:fill="FFFFFF"/>
        <w:spacing w:before="0" w:beforeAutospacing="0" w:after="0" w:afterAutospacing="0"/>
        <w:jc w:val="both"/>
        <w:rPr>
          <w:color w:val="000000" w:themeColor="text1"/>
          <w:sz w:val="28"/>
          <w:szCs w:val="28"/>
          <w:lang w:val="kk-KZ"/>
        </w:rPr>
      </w:pPr>
      <w:r w:rsidRPr="002B5739">
        <w:rPr>
          <w:color w:val="000000" w:themeColor="text1"/>
          <w:sz w:val="28"/>
          <w:szCs w:val="28"/>
          <w:lang w:val="kk-KZ"/>
        </w:rPr>
        <w:t>4003015" бастауыш, негізгі орта, жалпы орта білім беру ұйымдары арасында балаларды ауыстыру үшін құжаттарды қабылдау " - 29</w:t>
      </w:r>
    </w:p>
    <w:p w14:paraId="484E546D" w14:textId="77777777" w:rsidR="002B5739" w:rsidRPr="002B5739" w:rsidRDefault="002B5739" w:rsidP="002B5739">
      <w:pPr>
        <w:pStyle w:val="a3"/>
        <w:shd w:val="clear" w:color="auto" w:fill="FFFFFF"/>
        <w:spacing w:before="0" w:beforeAutospacing="0" w:after="0" w:afterAutospacing="0"/>
        <w:jc w:val="both"/>
        <w:rPr>
          <w:color w:val="000000" w:themeColor="text1"/>
          <w:sz w:val="28"/>
          <w:szCs w:val="28"/>
          <w:lang w:val="kk-KZ"/>
        </w:rPr>
      </w:pPr>
      <w:r w:rsidRPr="002B5739">
        <w:rPr>
          <w:color w:val="000000" w:themeColor="text1"/>
          <w:sz w:val="28"/>
          <w:szCs w:val="28"/>
          <w:lang w:val="kk-KZ"/>
        </w:rPr>
        <w:t xml:space="preserve">403003" бастауыш, негізгі орта, жалпы орта білім берудің жалпы білім беретін бағдарламалары бойынша оқыту үшін ведомстволық бағыныстылығына </w:t>
      </w:r>
      <w:r w:rsidRPr="002B5739">
        <w:rPr>
          <w:color w:val="000000" w:themeColor="text1"/>
          <w:sz w:val="28"/>
          <w:szCs w:val="28"/>
          <w:lang w:val="kk-KZ"/>
        </w:rPr>
        <w:lastRenderedPageBreak/>
        <w:t>қарамастан білім беру ұйымдарына құжаттарды қабылдау және оқуға қабылдау " - 69</w:t>
      </w:r>
    </w:p>
    <w:p w14:paraId="0009A3EE" w14:textId="77777777" w:rsidR="002B5739" w:rsidRPr="002B5739" w:rsidRDefault="002B5739" w:rsidP="002B5739">
      <w:pPr>
        <w:pStyle w:val="a3"/>
        <w:shd w:val="clear" w:color="auto" w:fill="FFFFFF"/>
        <w:spacing w:before="0" w:beforeAutospacing="0" w:after="0" w:afterAutospacing="0"/>
        <w:jc w:val="both"/>
        <w:rPr>
          <w:color w:val="000000" w:themeColor="text1"/>
          <w:sz w:val="28"/>
          <w:szCs w:val="28"/>
          <w:lang w:val="kk-KZ"/>
        </w:rPr>
      </w:pPr>
      <w:r w:rsidRPr="002B5739">
        <w:rPr>
          <w:color w:val="000000" w:themeColor="text1"/>
          <w:sz w:val="28"/>
          <w:szCs w:val="28"/>
          <w:lang w:val="kk-KZ"/>
        </w:rPr>
        <w:t>403004 "денсаулық жағдайы бойынша ұзақ уақыт бойы бастауыш, күндізгі, жалпы орта білім беру ұйымдарына бара алмайтын балаларды үйде жеке тегін оқытуды ұйымдастыру үшін құжаттарды қабылдау" - 0</w:t>
      </w:r>
    </w:p>
    <w:p w14:paraId="0CE29C22" w14:textId="77777777" w:rsidR="002B5739" w:rsidRPr="002B5739" w:rsidRDefault="002B5739" w:rsidP="002B5739">
      <w:pPr>
        <w:pStyle w:val="a3"/>
        <w:shd w:val="clear" w:color="auto" w:fill="FFFFFF"/>
        <w:spacing w:before="0" w:beforeAutospacing="0" w:after="0" w:afterAutospacing="0"/>
        <w:jc w:val="both"/>
        <w:rPr>
          <w:color w:val="000000" w:themeColor="text1"/>
          <w:sz w:val="28"/>
          <w:szCs w:val="28"/>
          <w:lang w:val="kk-KZ"/>
        </w:rPr>
      </w:pPr>
      <w:r w:rsidRPr="002B5739">
        <w:rPr>
          <w:color w:val="000000" w:themeColor="text1"/>
          <w:sz w:val="28"/>
          <w:szCs w:val="28"/>
          <w:lang w:val="kk-KZ"/>
        </w:rPr>
        <w:t>803005 "негізгі орта, жалпы орта білім туралы құжаттардың телнұсқаларын беру" - 3</w:t>
      </w:r>
    </w:p>
    <w:p w14:paraId="6C8C8071" w14:textId="77777777" w:rsidR="002B5739" w:rsidRPr="002B5739" w:rsidRDefault="002B5739" w:rsidP="002B5739">
      <w:pPr>
        <w:pStyle w:val="a3"/>
        <w:shd w:val="clear" w:color="auto" w:fill="FFFFFF"/>
        <w:spacing w:before="0" w:beforeAutospacing="0" w:after="0" w:afterAutospacing="0"/>
        <w:jc w:val="both"/>
        <w:rPr>
          <w:color w:val="000000" w:themeColor="text1"/>
          <w:sz w:val="28"/>
          <w:szCs w:val="28"/>
          <w:lang w:val="kk-KZ"/>
        </w:rPr>
      </w:pPr>
      <w:r w:rsidRPr="002B5739">
        <w:rPr>
          <w:color w:val="000000" w:themeColor="text1"/>
          <w:sz w:val="28"/>
          <w:szCs w:val="28"/>
          <w:lang w:val="kk-KZ"/>
        </w:rPr>
        <w:t>403010 "мемлекеттік білім беру ұйымдарының білім алушылары мен тәрбиеленушілеріне қаржылық және материалдық көмек көрсету" - 0</w:t>
      </w:r>
    </w:p>
    <w:p w14:paraId="7206FB04" w14:textId="65287078" w:rsidR="00F4294B" w:rsidRDefault="002B5739" w:rsidP="002B5739">
      <w:pPr>
        <w:pStyle w:val="a3"/>
        <w:shd w:val="clear" w:color="auto" w:fill="FFFFFF"/>
        <w:spacing w:before="0" w:beforeAutospacing="0" w:after="0" w:afterAutospacing="0"/>
        <w:jc w:val="both"/>
        <w:rPr>
          <w:color w:val="000000" w:themeColor="text1"/>
          <w:sz w:val="28"/>
          <w:szCs w:val="28"/>
          <w:lang w:val="kk-KZ"/>
        </w:rPr>
      </w:pPr>
      <w:r w:rsidRPr="002B5739">
        <w:rPr>
          <w:color w:val="000000" w:themeColor="text1"/>
          <w:sz w:val="28"/>
          <w:szCs w:val="28"/>
          <w:lang w:val="kk-KZ"/>
        </w:rPr>
        <w:t>803018 "педагогтерді аттестаттаудан өту үшін құжаттарды қабылдау" - 8</w:t>
      </w:r>
    </w:p>
    <w:p w14:paraId="67A20A37" w14:textId="34571647" w:rsidR="00A51E90" w:rsidRDefault="00A51E90" w:rsidP="00A51E90">
      <w:pPr>
        <w:pStyle w:val="a3"/>
        <w:shd w:val="clear" w:color="auto" w:fill="FFFFFF"/>
        <w:spacing w:before="0" w:beforeAutospacing="0" w:after="0" w:afterAutospacing="0"/>
        <w:jc w:val="both"/>
        <w:rPr>
          <w:color w:val="000000" w:themeColor="text1"/>
          <w:sz w:val="28"/>
          <w:szCs w:val="28"/>
          <w:lang w:val="kk-KZ"/>
        </w:rPr>
      </w:pPr>
    </w:p>
    <w:p w14:paraId="311E9F2C" w14:textId="442D404C" w:rsidR="00A51E90" w:rsidRPr="00BE49DA" w:rsidRDefault="00F4294B" w:rsidP="00A51E90">
      <w:pPr>
        <w:pStyle w:val="a3"/>
        <w:shd w:val="clear" w:color="auto" w:fill="FFFFFF"/>
        <w:spacing w:before="0" w:beforeAutospacing="0" w:after="0" w:afterAutospacing="0"/>
        <w:jc w:val="both"/>
        <w:rPr>
          <w:color w:val="000000" w:themeColor="text1"/>
          <w:sz w:val="28"/>
          <w:szCs w:val="28"/>
          <w:lang w:val="kk-KZ"/>
        </w:rPr>
      </w:pPr>
      <w:r w:rsidRPr="00F4294B">
        <w:rPr>
          <w:color w:val="000000" w:themeColor="text1"/>
          <w:sz w:val="28"/>
          <w:szCs w:val="28"/>
          <w:lang w:val="kk-KZ"/>
        </w:rPr>
        <w:t>Білім беру саласындағы барлық мемлекеттік қызметтер тегін негізде көрсетіледі.</w:t>
      </w:r>
      <w:r w:rsidR="002B5739" w:rsidRPr="002B5739">
        <w:rPr>
          <w:noProof/>
          <w:sz w:val="28"/>
          <w:szCs w:val="28"/>
          <w:lang w:val="kk-KZ" w:eastAsia="ru-RU"/>
        </w:rPr>
        <w:t xml:space="preserve"> </w:t>
      </w:r>
      <w:r w:rsidR="002B5739">
        <w:rPr>
          <w:noProof/>
          <w:sz w:val="28"/>
          <w:szCs w:val="28"/>
          <w:lang w:eastAsia="ru-RU"/>
        </w:rPr>
        <w:drawing>
          <wp:inline distT="0" distB="0" distL="0" distR="0" wp14:anchorId="7FAFBA49" wp14:editId="4C8C1038">
            <wp:extent cx="5940425" cy="4533900"/>
            <wp:effectExtent l="0" t="0" r="317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6BDC84" w14:textId="77777777" w:rsidR="00BE49DA" w:rsidRPr="00BE49DA" w:rsidRDefault="00BE49DA" w:rsidP="00BE49DA">
      <w:pPr>
        <w:pStyle w:val="a3"/>
        <w:shd w:val="clear" w:color="auto" w:fill="FFFFFF"/>
        <w:spacing w:before="0" w:beforeAutospacing="0" w:after="0" w:afterAutospacing="0"/>
        <w:jc w:val="both"/>
        <w:rPr>
          <w:rStyle w:val="a4"/>
          <w:b w:val="0"/>
          <w:bCs w:val="0"/>
          <w:color w:val="000000" w:themeColor="text1"/>
          <w:sz w:val="28"/>
          <w:szCs w:val="28"/>
          <w:lang w:val="kk-KZ"/>
        </w:rPr>
      </w:pPr>
      <w:r w:rsidRPr="00BE49DA">
        <w:rPr>
          <w:rStyle w:val="a4"/>
          <w:color w:val="000000" w:themeColor="text1"/>
          <w:sz w:val="28"/>
          <w:szCs w:val="28"/>
          <w:lang w:val="kk-KZ"/>
        </w:rPr>
        <w:t>2. Көрсетілетін қызметті алушылармен жұмыс:</w:t>
      </w:r>
    </w:p>
    <w:p w14:paraId="14F77153" w14:textId="77777777" w:rsidR="00BE49DA" w:rsidRPr="00BE49DA" w:rsidRDefault="00BE49DA" w:rsidP="00BE49DA">
      <w:pPr>
        <w:pStyle w:val="a3"/>
        <w:shd w:val="clear" w:color="auto" w:fill="FFFFFF"/>
        <w:spacing w:before="0" w:beforeAutospacing="0" w:after="0" w:afterAutospacing="0"/>
        <w:ind w:firstLine="142"/>
        <w:jc w:val="both"/>
        <w:rPr>
          <w:rStyle w:val="a5"/>
          <w:color w:val="000000" w:themeColor="text1"/>
          <w:sz w:val="28"/>
          <w:szCs w:val="28"/>
          <w:lang w:val="kk-KZ"/>
        </w:rPr>
      </w:pPr>
      <w:r w:rsidRPr="00BE49DA">
        <w:rPr>
          <w:rStyle w:val="a5"/>
          <w:color w:val="000000" w:themeColor="text1"/>
          <w:sz w:val="28"/>
          <w:szCs w:val="28"/>
          <w:lang w:val="kk-KZ"/>
        </w:rPr>
        <w:t>Мемлекеттік қызмет көрсету тәртібі туралы ақпаратқа қол жеткізу көздері мен орындары туралы мәліметтер.</w:t>
      </w:r>
    </w:p>
    <w:p w14:paraId="73C3278F" w14:textId="1420024D" w:rsidR="00BE49DA" w:rsidRPr="00BE49DA" w:rsidRDefault="00BE49DA" w:rsidP="00BE49DA">
      <w:pPr>
        <w:pStyle w:val="a3"/>
        <w:shd w:val="clear" w:color="auto" w:fill="FFFFFF"/>
        <w:spacing w:before="0" w:beforeAutospacing="0" w:after="0" w:afterAutospacing="0"/>
        <w:ind w:firstLine="142"/>
        <w:jc w:val="both"/>
        <w:rPr>
          <w:color w:val="000000" w:themeColor="text1"/>
          <w:sz w:val="28"/>
          <w:szCs w:val="28"/>
          <w:lang w:val="kk-KZ"/>
        </w:rPr>
      </w:pPr>
      <w:r w:rsidRPr="00BE49DA">
        <w:rPr>
          <w:color w:val="000000" w:themeColor="text1"/>
          <w:sz w:val="28"/>
          <w:szCs w:val="28"/>
          <w:lang w:val="kk-KZ"/>
        </w:rPr>
        <w:t xml:space="preserve">Мектеп ғимаратында стендте көрсетілетін мемлекеттік қызметтер туралы ақпарат екі тілде орналастырылған: "Мемлекеттік көрсетілетін қызметтер туралы" ҚР Заңы, Мемлекеттік көрсетілетін қызмет стандарттары мен регламенттері, қажетті құжаттар тізбесі және оларды толтыру үлгілері. Мектептің ресми сайтында </w:t>
      </w:r>
      <w:r>
        <w:fldChar w:fldCharType="begin"/>
      </w:r>
      <w:r w:rsidRPr="00E61E80">
        <w:rPr>
          <w:lang w:val="kk-KZ"/>
        </w:rPr>
        <w:instrText>HYPERLINK "http://3kml.edu.kz/"</w:instrText>
      </w:r>
      <w:r>
        <w:fldChar w:fldCharType="separate"/>
      </w:r>
      <w:r w:rsidRPr="00BE49DA">
        <w:rPr>
          <w:rStyle w:val="a6"/>
          <w:sz w:val="28"/>
          <w:szCs w:val="28"/>
          <w:lang w:val="kk-KZ"/>
        </w:rPr>
        <w:t>http://3kml.edu.kz/</w:t>
      </w:r>
      <w:r>
        <w:rPr>
          <w:rStyle w:val="a6"/>
          <w:sz w:val="28"/>
          <w:szCs w:val="28"/>
          <w:lang w:val="kk-KZ"/>
        </w:rPr>
        <w:fldChar w:fldCharType="end"/>
      </w:r>
      <w:r w:rsidRPr="00BE49DA">
        <w:rPr>
          <w:color w:val="000000" w:themeColor="text1"/>
          <w:sz w:val="28"/>
          <w:szCs w:val="28"/>
          <w:lang w:val="kk-KZ"/>
        </w:rPr>
        <w:t xml:space="preserve"> "Мемлекеттік қызметтер" бөлімінде мемлекеттік қызметтер көрсетудің стандарттары мен қағидалары орналастырылған.  Өзіне-өзі қызмет көрсету бұрыштары жұмыс істейді.</w:t>
      </w:r>
    </w:p>
    <w:p w14:paraId="20D191D0" w14:textId="77777777" w:rsidR="00BE49DA" w:rsidRPr="00BE49DA" w:rsidRDefault="00BE49DA" w:rsidP="00BE49DA">
      <w:pPr>
        <w:pStyle w:val="a3"/>
        <w:numPr>
          <w:ilvl w:val="0"/>
          <w:numId w:val="1"/>
        </w:numPr>
        <w:shd w:val="clear" w:color="auto" w:fill="FFFFFF"/>
        <w:spacing w:before="0" w:beforeAutospacing="0" w:after="0" w:afterAutospacing="0"/>
        <w:ind w:left="1211"/>
        <w:jc w:val="both"/>
        <w:rPr>
          <w:rStyle w:val="a5"/>
          <w:color w:val="000000" w:themeColor="text1"/>
          <w:sz w:val="28"/>
          <w:szCs w:val="28"/>
          <w:lang w:val="kk-KZ"/>
        </w:rPr>
      </w:pPr>
      <w:r w:rsidRPr="00BE49DA">
        <w:rPr>
          <w:rStyle w:val="a5"/>
          <w:color w:val="000000" w:themeColor="text1"/>
          <w:sz w:val="28"/>
          <w:szCs w:val="28"/>
          <w:lang w:val="kk-KZ"/>
        </w:rPr>
        <w:lastRenderedPageBreak/>
        <w:t>мемлекеттік қызметтер көрсету тәртібін айқындайтын заңға тәуелді нормативтік құқықтық актілердің жобаларын жария талқылау туралы ақпарат.</w:t>
      </w:r>
    </w:p>
    <w:p w14:paraId="22D38B97" w14:textId="77777777" w:rsidR="00BE49DA" w:rsidRPr="00BE49DA" w:rsidRDefault="00BE49DA" w:rsidP="00BE49DA">
      <w:pPr>
        <w:pStyle w:val="a3"/>
        <w:shd w:val="clear" w:color="auto" w:fill="FFFFFF"/>
        <w:spacing w:before="0" w:beforeAutospacing="0" w:after="0" w:afterAutospacing="0"/>
        <w:jc w:val="both"/>
        <w:rPr>
          <w:color w:val="000000" w:themeColor="text1"/>
          <w:sz w:val="28"/>
          <w:szCs w:val="28"/>
          <w:lang w:val="kk-KZ"/>
        </w:rPr>
      </w:pPr>
      <w:r w:rsidRPr="00BE49DA">
        <w:rPr>
          <w:color w:val="000000" w:themeColor="text1"/>
          <w:sz w:val="28"/>
          <w:szCs w:val="28"/>
          <w:lang w:val="kk-KZ"/>
        </w:rPr>
        <w:t>         Қазіргі уақытта заңға тәуелді құқықтық актілердің жобаларын жария талқылау ашық нормативтік құқықтық актілердің интернет-порталында жүзеге асырылады.</w:t>
      </w:r>
    </w:p>
    <w:p w14:paraId="289EEE15" w14:textId="77777777" w:rsidR="00BE49DA" w:rsidRPr="00BE49DA" w:rsidRDefault="00BE49DA" w:rsidP="00BE49DA">
      <w:pPr>
        <w:pStyle w:val="a3"/>
        <w:numPr>
          <w:ilvl w:val="0"/>
          <w:numId w:val="1"/>
        </w:numPr>
        <w:shd w:val="clear" w:color="auto" w:fill="FFFFFF"/>
        <w:tabs>
          <w:tab w:val="left" w:pos="1134"/>
        </w:tabs>
        <w:spacing w:before="0" w:beforeAutospacing="0" w:after="0" w:afterAutospacing="0"/>
        <w:ind w:left="0" w:firstLine="709"/>
        <w:jc w:val="both"/>
        <w:rPr>
          <w:rStyle w:val="a5"/>
          <w:color w:val="000000" w:themeColor="text1"/>
          <w:sz w:val="28"/>
          <w:szCs w:val="28"/>
          <w:lang w:val="kk-KZ"/>
        </w:rPr>
      </w:pPr>
      <w:r w:rsidRPr="00BE49DA">
        <w:rPr>
          <w:rStyle w:val="a5"/>
          <w:color w:val="000000" w:themeColor="text1"/>
          <w:sz w:val="28"/>
          <w:szCs w:val="28"/>
          <w:lang w:val="kk-KZ"/>
        </w:rPr>
        <w:t>Мемлекеттік қызметтер көрсету процесінің ашықтығын қамтамасыз етуге бағытталған іс-шаралар (түсіндіру жұмыстары, семинарлар, кездесулер, сұхбаттар және басқалар).</w:t>
      </w:r>
    </w:p>
    <w:p w14:paraId="74206761" w14:textId="282F0F80" w:rsidR="00BE49DA" w:rsidRPr="00BE49DA" w:rsidRDefault="00A51E90" w:rsidP="00BE49DA">
      <w:pPr>
        <w:pStyle w:val="a3"/>
        <w:shd w:val="clear" w:color="auto" w:fill="FFFFFF"/>
        <w:spacing w:before="0" w:beforeAutospacing="0" w:after="0" w:afterAutospacing="0"/>
        <w:ind w:firstLine="709"/>
        <w:jc w:val="both"/>
        <w:rPr>
          <w:color w:val="000000" w:themeColor="text1"/>
          <w:sz w:val="28"/>
          <w:szCs w:val="28"/>
          <w:lang w:val="kk-KZ"/>
        </w:rPr>
      </w:pPr>
      <w:r>
        <w:rPr>
          <w:color w:val="000000" w:themeColor="text1"/>
          <w:sz w:val="28"/>
          <w:szCs w:val="28"/>
          <w:lang w:val="kk-KZ"/>
        </w:rPr>
        <w:t>2025</w:t>
      </w:r>
      <w:r w:rsidR="00BE49DA" w:rsidRPr="00BE49DA">
        <w:rPr>
          <w:color w:val="000000" w:themeColor="text1"/>
          <w:sz w:val="28"/>
          <w:szCs w:val="28"/>
          <w:lang w:val="kk-KZ"/>
        </w:rPr>
        <w:t xml:space="preserve"> жылы № 3 орта мектеп КММ ресми интернет ресурсында </w:t>
      </w:r>
      <w:hyperlink r:id="rId9" w:history="1">
        <w:r w:rsidR="00BE49DA" w:rsidRPr="00BE49DA">
          <w:rPr>
            <w:rStyle w:val="a6"/>
            <w:sz w:val="28"/>
            <w:szCs w:val="28"/>
            <w:lang w:val="kk-KZ"/>
          </w:rPr>
          <w:t>http://3kml.edu.kz/</w:t>
        </w:r>
      </w:hyperlink>
      <w:r w:rsidR="00BE49DA">
        <w:rPr>
          <w:color w:val="000000" w:themeColor="text1"/>
          <w:sz w:val="28"/>
          <w:szCs w:val="28"/>
          <w:lang w:val="kk-KZ"/>
        </w:rPr>
        <w:t xml:space="preserve"> </w:t>
      </w:r>
      <w:r w:rsidR="00BE49DA" w:rsidRPr="00BE49DA">
        <w:rPr>
          <w:color w:val="000000" w:themeColor="text1"/>
          <w:sz w:val="28"/>
          <w:szCs w:val="28"/>
          <w:lang w:val="kk-KZ"/>
        </w:rPr>
        <w:t>мектептер "Мемлекеттік қызметтер" бөлімінде және әлеуметтік желілерде 7 мақала жарияланды. Ай сайын көрсетілетін қызметті берушілердің интернет – ресурстарын мемлекеттік қызметтерді ұсыну тәртібі туралы халықты ақпараттандыру бойынша жұмыс жүргізіледі.</w:t>
      </w:r>
    </w:p>
    <w:p w14:paraId="1A2AE695" w14:textId="6F9BE0CA" w:rsidR="00BE49DA" w:rsidRPr="00BE49DA" w:rsidRDefault="00BE49DA" w:rsidP="00BE49DA">
      <w:pPr>
        <w:pStyle w:val="a3"/>
        <w:shd w:val="clear" w:color="auto" w:fill="FFFFFF"/>
        <w:spacing w:before="0" w:beforeAutospacing="0" w:after="0" w:afterAutospacing="0"/>
        <w:jc w:val="both"/>
        <w:rPr>
          <w:rStyle w:val="a4"/>
          <w:color w:val="000000" w:themeColor="text1"/>
          <w:sz w:val="28"/>
          <w:szCs w:val="28"/>
          <w:lang w:val="kk-KZ"/>
        </w:rPr>
      </w:pPr>
      <w:r w:rsidRPr="00BE49DA">
        <w:rPr>
          <w:rStyle w:val="a4"/>
          <w:color w:val="000000" w:themeColor="text1"/>
          <w:sz w:val="28"/>
          <w:szCs w:val="28"/>
          <w:lang w:val="kk-KZ"/>
        </w:rPr>
        <w:t xml:space="preserve">    3. Мемлекеттік қызмет көрсету үдерістерін жетілдіру жөніндегі қызмет.  </w:t>
      </w:r>
    </w:p>
    <w:p w14:paraId="7ADC9CCB" w14:textId="77777777" w:rsidR="00BE49DA" w:rsidRPr="00BE49DA" w:rsidRDefault="00BE49DA" w:rsidP="00BE49DA">
      <w:pPr>
        <w:pStyle w:val="a3"/>
        <w:shd w:val="clear" w:color="auto" w:fill="FFFFFF"/>
        <w:spacing w:before="0" w:beforeAutospacing="0" w:after="0" w:afterAutospacing="0"/>
        <w:jc w:val="both"/>
        <w:rPr>
          <w:rStyle w:val="a4"/>
          <w:color w:val="000000" w:themeColor="text1"/>
          <w:sz w:val="28"/>
          <w:szCs w:val="28"/>
          <w:lang w:val="kk-KZ"/>
        </w:rPr>
      </w:pPr>
      <w:r w:rsidRPr="00BE49DA">
        <w:rPr>
          <w:rStyle w:val="a4"/>
          <w:color w:val="000000" w:themeColor="text1"/>
          <w:sz w:val="28"/>
          <w:szCs w:val="28"/>
          <w:lang w:val="kk-KZ"/>
        </w:rPr>
        <w:t xml:space="preserve">         1) Мемлекеттік қызметтер көрсету процестерін оңтайландыру және автоматтандыру нәтижелері.</w:t>
      </w:r>
    </w:p>
    <w:p w14:paraId="7C782090" w14:textId="77777777" w:rsidR="00BE49DA" w:rsidRPr="00BE49DA" w:rsidRDefault="00BE49DA" w:rsidP="00BE49DA">
      <w:pPr>
        <w:pStyle w:val="a3"/>
        <w:shd w:val="clear" w:color="auto" w:fill="FFFFFF"/>
        <w:spacing w:before="0" w:beforeAutospacing="0" w:after="0" w:afterAutospacing="0"/>
        <w:jc w:val="both"/>
        <w:rPr>
          <w:color w:val="000000" w:themeColor="text1"/>
          <w:sz w:val="28"/>
          <w:szCs w:val="28"/>
          <w:lang w:val="kk-KZ"/>
        </w:rPr>
      </w:pPr>
      <w:r w:rsidRPr="00BE49DA">
        <w:rPr>
          <w:color w:val="000000" w:themeColor="text1"/>
          <w:sz w:val="28"/>
          <w:szCs w:val="28"/>
          <w:lang w:val="kk-KZ"/>
        </w:rPr>
        <w:t>         Сыбайлас жемқорлық тәуекелдерін азайту және "бастауыш, негізгі орта, жалпы орта білім беру ұйымдары арасында балаларды ауыстыру үшін құжаттарды қабылдау"мемлекеттік қызмет көрсету сапасын арттыру мақсатында;</w:t>
      </w:r>
    </w:p>
    <w:p w14:paraId="2786283A" w14:textId="77777777" w:rsidR="00BE49DA" w:rsidRPr="00BE49DA" w:rsidRDefault="00BE49DA" w:rsidP="00BE49DA">
      <w:pPr>
        <w:pStyle w:val="a3"/>
        <w:shd w:val="clear" w:color="auto" w:fill="FFFFFF"/>
        <w:spacing w:before="0" w:beforeAutospacing="0" w:after="0" w:afterAutospacing="0"/>
        <w:jc w:val="both"/>
        <w:rPr>
          <w:color w:val="000000" w:themeColor="text1"/>
          <w:sz w:val="28"/>
          <w:szCs w:val="28"/>
          <w:lang w:val="kk-KZ"/>
        </w:rPr>
      </w:pPr>
      <w:r w:rsidRPr="00BE49DA">
        <w:rPr>
          <w:color w:val="000000" w:themeColor="text1"/>
          <w:sz w:val="28"/>
          <w:szCs w:val="28"/>
          <w:lang w:val="kk-KZ"/>
        </w:rPr>
        <w:t>         "Бастауыш, негізгі орта, жалпы орта білім берудің жалпы білім беру бағдарламалары бойынша оқыту үшін ведомстволық бағыныстылығына қарамастан білім беру ұйымдарына құжаттарды қабылдау және қабылдау" бірыңғай ақпараттық жүйеде жұмыс істейді Аkmola.kz.</w:t>
      </w:r>
    </w:p>
    <w:p w14:paraId="60C212E8" w14:textId="77777777" w:rsidR="00BE49DA" w:rsidRPr="00BE49DA" w:rsidRDefault="00BE49DA" w:rsidP="00BE49DA">
      <w:pPr>
        <w:pStyle w:val="a3"/>
        <w:shd w:val="clear" w:color="auto" w:fill="FFFFFF"/>
        <w:spacing w:before="0" w:beforeAutospacing="0" w:after="0" w:afterAutospacing="0"/>
        <w:jc w:val="both"/>
        <w:rPr>
          <w:color w:val="000000" w:themeColor="text1"/>
          <w:sz w:val="28"/>
          <w:szCs w:val="28"/>
          <w:lang w:val="kk-KZ"/>
        </w:rPr>
      </w:pPr>
      <w:r w:rsidRPr="00BE49DA">
        <w:rPr>
          <w:color w:val="000000" w:themeColor="text1"/>
          <w:sz w:val="28"/>
          <w:szCs w:val="28"/>
          <w:lang w:val="kk-KZ"/>
        </w:rPr>
        <w:t>Жүйеде 2 автоматтандырылған мемлекеттік қызмет іске асырылады. Сондай-ақ, 2020 жылдан бастап Қазақстан Республикасы Білім және ғылым министрлігінің ҚР БҒМ ММ АЖО жүйесі жұмыс істейді, онда 2 мемлекеттік қызмет қолжетімді.</w:t>
      </w:r>
    </w:p>
    <w:p w14:paraId="105C4652" w14:textId="77777777" w:rsidR="00BE49DA" w:rsidRPr="00BE49DA" w:rsidRDefault="00BE49DA" w:rsidP="00BE49DA">
      <w:pPr>
        <w:pStyle w:val="a3"/>
        <w:shd w:val="clear" w:color="auto" w:fill="FFFFFF"/>
        <w:spacing w:before="0" w:beforeAutospacing="0" w:after="0" w:afterAutospacing="0"/>
        <w:jc w:val="both"/>
        <w:rPr>
          <w:rStyle w:val="a5"/>
          <w:color w:val="000000" w:themeColor="text1"/>
          <w:sz w:val="28"/>
          <w:szCs w:val="28"/>
          <w:lang w:val="kk-KZ"/>
        </w:rPr>
      </w:pPr>
      <w:r w:rsidRPr="00BE49DA">
        <w:rPr>
          <w:rStyle w:val="a4"/>
          <w:color w:val="000000" w:themeColor="text1"/>
          <w:sz w:val="28"/>
          <w:szCs w:val="28"/>
          <w:lang w:val="kk-KZ"/>
        </w:rPr>
        <w:t>         </w:t>
      </w:r>
      <w:r w:rsidRPr="00BE49DA">
        <w:rPr>
          <w:rStyle w:val="a5"/>
          <w:color w:val="000000" w:themeColor="text1"/>
          <w:sz w:val="28"/>
          <w:szCs w:val="28"/>
          <w:lang w:val="kk-KZ"/>
        </w:rPr>
        <w:t>2) Мемлекеттік қызметтер көрсету саласындағы қызметкерлердің біліктілігін арттыруға бағытталған іс-шаралар.</w:t>
      </w:r>
    </w:p>
    <w:p w14:paraId="4EA136CD" w14:textId="50163FD1" w:rsidR="00BE49DA" w:rsidRPr="00BE49DA" w:rsidRDefault="00BE49DA" w:rsidP="00BE49DA">
      <w:pPr>
        <w:pStyle w:val="a3"/>
        <w:shd w:val="clear" w:color="auto" w:fill="FFFFFF"/>
        <w:spacing w:before="0" w:beforeAutospacing="0" w:after="0" w:afterAutospacing="0"/>
        <w:jc w:val="both"/>
        <w:rPr>
          <w:color w:val="000000" w:themeColor="text1"/>
          <w:sz w:val="28"/>
          <w:szCs w:val="28"/>
          <w:lang w:val="kk-KZ"/>
        </w:rPr>
      </w:pPr>
      <w:r w:rsidRPr="00BE49DA">
        <w:rPr>
          <w:color w:val="000000" w:themeColor="text1"/>
          <w:sz w:val="28"/>
          <w:szCs w:val="28"/>
          <w:lang w:val="kk-KZ"/>
        </w:rPr>
        <w:t>«Ақмола облысы білім басқармасының Степногорск қаласы бойынша білім бөлімі Степногорск қаласының А.С.Пушкин атындағы №3 көпсалалы мектеп-лицейі» КММ-де қажетті компьютерлік техникамен қамтамасыз етілген 3 қызметкер мемлекеттік қызмет көрсетеді.</w:t>
      </w:r>
    </w:p>
    <w:p w14:paraId="5E017DEB" w14:textId="77777777" w:rsidR="00BE49DA" w:rsidRPr="00BE49DA" w:rsidRDefault="00BE49DA" w:rsidP="00BE49DA">
      <w:pPr>
        <w:pStyle w:val="a3"/>
        <w:shd w:val="clear" w:color="auto" w:fill="FFFFFF"/>
        <w:spacing w:before="0" w:beforeAutospacing="0" w:after="0" w:afterAutospacing="0"/>
        <w:ind w:left="28"/>
        <w:jc w:val="both"/>
        <w:rPr>
          <w:b/>
          <w:color w:val="000000" w:themeColor="text1"/>
          <w:sz w:val="28"/>
          <w:szCs w:val="28"/>
          <w:lang w:val="kk-KZ"/>
        </w:rPr>
      </w:pPr>
      <w:r w:rsidRPr="00BE49DA">
        <w:rPr>
          <w:b/>
          <w:color w:val="000000" w:themeColor="text1"/>
          <w:sz w:val="28"/>
          <w:szCs w:val="28"/>
          <w:lang w:val="kk-KZ"/>
        </w:rPr>
        <w:t>          4. Мемлекеттік қызмет көрсету сапасын бақылау.</w:t>
      </w:r>
    </w:p>
    <w:p w14:paraId="7A4892B5" w14:textId="77777777" w:rsidR="00BE49DA" w:rsidRPr="00BE49DA" w:rsidRDefault="00BE49DA" w:rsidP="00BE49DA">
      <w:pPr>
        <w:pStyle w:val="a3"/>
        <w:numPr>
          <w:ilvl w:val="0"/>
          <w:numId w:val="4"/>
        </w:numPr>
        <w:shd w:val="clear" w:color="auto" w:fill="FFFFFF"/>
        <w:spacing w:before="0" w:beforeAutospacing="0" w:after="0" w:afterAutospacing="0"/>
        <w:jc w:val="both"/>
        <w:rPr>
          <w:rStyle w:val="a5"/>
          <w:color w:val="000000" w:themeColor="text1"/>
          <w:sz w:val="28"/>
          <w:szCs w:val="28"/>
          <w:lang w:val="kk-KZ"/>
        </w:rPr>
      </w:pPr>
      <w:r w:rsidRPr="00BE49DA">
        <w:rPr>
          <w:rStyle w:val="a5"/>
          <w:color w:val="000000" w:themeColor="text1"/>
          <w:sz w:val="28"/>
          <w:szCs w:val="28"/>
          <w:lang w:val="kk-KZ"/>
        </w:rPr>
        <w:t>Мемлекеттік қызметтер көрсету мәселелері бойынша көрсетілетін қызметті алушылардың шағымдары туралы ақпарат.</w:t>
      </w:r>
    </w:p>
    <w:p w14:paraId="4D313100" w14:textId="77777777" w:rsidR="00BE49DA" w:rsidRPr="00BE49DA" w:rsidRDefault="00BE49DA" w:rsidP="00BE49DA">
      <w:pPr>
        <w:pStyle w:val="a3"/>
        <w:shd w:val="clear" w:color="auto" w:fill="FFFFFF"/>
        <w:spacing w:before="0" w:beforeAutospacing="0" w:after="0" w:afterAutospacing="0"/>
        <w:jc w:val="both"/>
        <w:rPr>
          <w:rStyle w:val="a5"/>
          <w:color w:val="000000" w:themeColor="text1"/>
          <w:sz w:val="28"/>
          <w:szCs w:val="28"/>
          <w:lang w:val="kk-KZ"/>
        </w:rPr>
      </w:pPr>
      <w:r w:rsidRPr="00BE49DA">
        <w:rPr>
          <w:rStyle w:val="a5"/>
          <w:color w:val="000000" w:themeColor="text1"/>
          <w:sz w:val="28"/>
          <w:szCs w:val="28"/>
          <w:lang w:val="kk-KZ"/>
        </w:rPr>
        <w:t>2023 жылы Мемлекеттік қызмет көрсету туралы шағымдар түскен жоқ.</w:t>
      </w:r>
    </w:p>
    <w:p w14:paraId="7331A197" w14:textId="77777777" w:rsidR="00BE49DA" w:rsidRPr="00BE49DA" w:rsidRDefault="00BE49DA" w:rsidP="00BE49DA">
      <w:pPr>
        <w:pStyle w:val="a3"/>
        <w:shd w:val="clear" w:color="auto" w:fill="FFFFFF"/>
        <w:spacing w:before="0" w:beforeAutospacing="0" w:after="0" w:afterAutospacing="0"/>
        <w:jc w:val="both"/>
        <w:rPr>
          <w:rStyle w:val="a5"/>
          <w:color w:val="000000" w:themeColor="text1"/>
          <w:sz w:val="28"/>
          <w:szCs w:val="28"/>
          <w:lang w:val="kk-KZ"/>
        </w:rPr>
      </w:pPr>
      <w:r w:rsidRPr="00BE49DA">
        <w:rPr>
          <w:rStyle w:val="a5"/>
          <w:color w:val="000000" w:themeColor="text1"/>
          <w:sz w:val="28"/>
          <w:szCs w:val="28"/>
          <w:lang w:val="kk-KZ"/>
        </w:rPr>
        <w:t xml:space="preserve">         2) мемлекеттік қызметтер көрсету сапасын ішкі бақылау нәтижелері.</w:t>
      </w:r>
    </w:p>
    <w:p w14:paraId="521120D4" w14:textId="77777777" w:rsidR="00BE49DA" w:rsidRPr="00BE49DA" w:rsidRDefault="00BE49DA" w:rsidP="00BE49DA">
      <w:pPr>
        <w:pStyle w:val="a3"/>
        <w:shd w:val="clear" w:color="auto" w:fill="FFFFFF"/>
        <w:spacing w:before="0" w:beforeAutospacing="0" w:after="0" w:afterAutospacing="0"/>
        <w:jc w:val="both"/>
        <w:rPr>
          <w:rStyle w:val="a5"/>
          <w:color w:val="000000" w:themeColor="text1"/>
          <w:sz w:val="28"/>
          <w:szCs w:val="28"/>
          <w:lang w:val="kk-KZ"/>
        </w:rPr>
      </w:pPr>
      <w:r w:rsidRPr="00BE49DA">
        <w:rPr>
          <w:rStyle w:val="a5"/>
          <w:color w:val="000000" w:themeColor="text1"/>
          <w:sz w:val="28"/>
          <w:szCs w:val="28"/>
          <w:lang w:val="kk-KZ"/>
        </w:rPr>
        <w:t>Мемлекеттік қызмет көрсету мерзімдерін бұзу және негізсіз бас тарту анықталған жоқ.</w:t>
      </w:r>
    </w:p>
    <w:p w14:paraId="76255255" w14:textId="77777777" w:rsidR="00BE49DA" w:rsidRPr="00BE49DA" w:rsidRDefault="00BE49DA" w:rsidP="00BE49DA">
      <w:pPr>
        <w:pStyle w:val="a3"/>
        <w:shd w:val="clear" w:color="auto" w:fill="FFFFFF"/>
        <w:spacing w:before="0" w:beforeAutospacing="0" w:after="0" w:afterAutospacing="0"/>
        <w:jc w:val="both"/>
        <w:rPr>
          <w:rStyle w:val="a5"/>
          <w:color w:val="000000" w:themeColor="text1"/>
          <w:sz w:val="28"/>
          <w:szCs w:val="28"/>
          <w:lang w:val="kk-KZ"/>
        </w:rPr>
      </w:pPr>
      <w:r w:rsidRPr="00BE49DA">
        <w:rPr>
          <w:rStyle w:val="a5"/>
          <w:color w:val="000000" w:themeColor="text1"/>
          <w:sz w:val="28"/>
          <w:szCs w:val="28"/>
          <w:lang w:val="kk-KZ"/>
        </w:rPr>
        <w:t xml:space="preserve">         3) мемлекеттік қызметтер көрсету сапасының қоғамдық мониторингінің нәтижелері.</w:t>
      </w:r>
    </w:p>
    <w:p w14:paraId="0312283B" w14:textId="7254D9D3" w:rsidR="00BE49DA" w:rsidRPr="00BE49DA" w:rsidRDefault="00BE49DA" w:rsidP="00BE49DA">
      <w:pPr>
        <w:pStyle w:val="a3"/>
        <w:shd w:val="clear" w:color="auto" w:fill="FFFFFF"/>
        <w:spacing w:before="0" w:beforeAutospacing="0" w:after="0" w:afterAutospacing="0"/>
        <w:jc w:val="both"/>
        <w:rPr>
          <w:rStyle w:val="a5"/>
          <w:color w:val="000000" w:themeColor="text1"/>
          <w:sz w:val="28"/>
          <w:szCs w:val="28"/>
          <w:lang w:val="kk-KZ"/>
        </w:rPr>
      </w:pPr>
      <w:r w:rsidRPr="00BE49DA">
        <w:rPr>
          <w:rStyle w:val="a5"/>
          <w:color w:val="000000" w:themeColor="text1"/>
          <w:sz w:val="28"/>
          <w:szCs w:val="28"/>
          <w:lang w:val="kk-KZ"/>
        </w:rPr>
        <w:lastRenderedPageBreak/>
        <w:t xml:space="preserve">         Қоғамдық мони</w:t>
      </w:r>
      <w:r w:rsidR="00A51E90">
        <w:rPr>
          <w:rStyle w:val="a5"/>
          <w:color w:val="000000" w:themeColor="text1"/>
          <w:sz w:val="28"/>
          <w:szCs w:val="28"/>
          <w:lang w:val="kk-KZ"/>
        </w:rPr>
        <w:t>торинг нәтижелеріне сәйкес, 2025</w:t>
      </w:r>
      <w:r w:rsidRPr="00BE49DA">
        <w:rPr>
          <w:rStyle w:val="a5"/>
          <w:color w:val="000000" w:themeColor="text1"/>
          <w:sz w:val="28"/>
          <w:szCs w:val="28"/>
          <w:lang w:val="kk-KZ"/>
        </w:rPr>
        <w:t xml:space="preserve"> жылы Мемлекеттік қызмет көрсету сапасына мемлекеттік қызмет көрсету мерзімдерінде бұзушылықтар анықталған жоқ. Мемлекеттік қызметтердің бұзылуына жол бермеу бойынша шаралар қабылдануда.</w:t>
      </w:r>
    </w:p>
    <w:p w14:paraId="64858DFE" w14:textId="77777777" w:rsidR="005731B1" w:rsidRDefault="00BE49DA" w:rsidP="005731B1">
      <w:pPr>
        <w:pStyle w:val="a3"/>
        <w:shd w:val="clear" w:color="auto" w:fill="FFFFFF"/>
        <w:spacing w:before="0" w:beforeAutospacing="0" w:after="0" w:afterAutospacing="0"/>
        <w:jc w:val="both"/>
        <w:rPr>
          <w:b/>
          <w:color w:val="000000" w:themeColor="text1"/>
          <w:sz w:val="28"/>
          <w:szCs w:val="28"/>
          <w:lang w:val="kk-KZ"/>
        </w:rPr>
      </w:pPr>
      <w:r w:rsidRPr="00BE49DA">
        <w:rPr>
          <w:b/>
          <w:color w:val="000000" w:themeColor="text1"/>
          <w:sz w:val="28"/>
          <w:szCs w:val="28"/>
          <w:lang w:val="kk-KZ"/>
        </w:rPr>
        <w:t>5. Көрсетілетін қызметті алушылардың мемлекеттік қызметтер көрсету сапасына одан әрі тиімділігі мен қанағаттанушылығын арттыру перспективалары.</w:t>
      </w:r>
      <w:r w:rsidR="005731B1">
        <w:rPr>
          <w:b/>
          <w:color w:val="000000" w:themeColor="text1"/>
          <w:sz w:val="28"/>
          <w:szCs w:val="28"/>
          <w:lang w:val="kk-KZ"/>
        </w:rPr>
        <w:t xml:space="preserve">  </w:t>
      </w:r>
    </w:p>
    <w:p w14:paraId="11ACD9F5" w14:textId="5E076209" w:rsidR="005731B1" w:rsidRPr="005731B1" w:rsidRDefault="005731B1" w:rsidP="005731B1">
      <w:pPr>
        <w:pStyle w:val="a3"/>
        <w:shd w:val="clear" w:color="auto" w:fill="FFFFFF"/>
        <w:spacing w:before="0" w:beforeAutospacing="0" w:after="0" w:afterAutospacing="0"/>
        <w:ind w:firstLine="284"/>
        <w:jc w:val="both"/>
        <w:rPr>
          <w:b/>
          <w:color w:val="000000" w:themeColor="text1"/>
          <w:sz w:val="28"/>
          <w:szCs w:val="28"/>
          <w:lang w:val="kk-KZ"/>
        </w:rPr>
      </w:pPr>
      <w:r w:rsidRPr="005731B1">
        <w:rPr>
          <w:color w:val="000000" w:themeColor="text1"/>
          <w:sz w:val="28"/>
          <w:szCs w:val="28"/>
          <w:lang w:val="kk-KZ"/>
        </w:rPr>
        <w:t>Көрсетілетін қызметті алушылардың қанағаттанушылығын арттыру және мемлекеттік қызметтер көрсету</w:t>
      </w:r>
      <w:r w:rsidR="00A51E90">
        <w:rPr>
          <w:color w:val="000000" w:themeColor="text1"/>
          <w:sz w:val="28"/>
          <w:szCs w:val="28"/>
          <w:lang w:val="kk-KZ"/>
        </w:rPr>
        <w:t xml:space="preserve"> сапасын арттыру мақсатында 2025</w:t>
      </w:r>
      <w:r w:rsidRPr="005731B1">
        <w:rPr>
          <w:color w:val="000000" w:themeColor="text1"/>
          <w:sz w:val="28"/>
          <w:szCs w:val="28"/>
          <w:lang w:val="kk-KZ"/>
        </w:rPr>
        <w:t xml:space="preserve"> жылға халықты білім беру саласындағы мемлекеттік қызметтерді алу тәртібі мен мүмкіндіктері туралы хабардар ету жөніндегі іс-шаралар жоспары бекітілді.</w:t>
      </w:r>
    </w:p>
    <w:p w14:paraId="447A5E9F" w14:textId="0D1FF0FF" w:rsidR="005731B1" w:rsidRDefault="00B7480D" w:rsidP="005731B1">
      <w:pPr>
        <w:pStyle w:val="a3"/>
        <w:shd w:val="clear" w:color="auto" w:fill="FFFFFF"/>
        <w:spacing w:before="0" w:beforeAutospacing="0" w:after="0" w:afterAutospacing="0"/>
        <w:ind w:firstLine="284"/>
        <w:jc w:val="both"/>
        <w:rPr>
          <w:color w:val="000000" w:themeColor="text1"/>
          <w:sz w:val="28"/>
          <w:szCs w:val="28"/>
          <w:lang w:val="kk-KZ"/>
        </w:rPr>
      </w:pPr>
      <w:r>
        <w:rPr>
          <w:color w:val="000000" w:themeColor="text1"/>
          <w:sz w:val="28"/>
          <w:szCs w:val="28"/>
          <w:lang w:val="kk-KZ"/>
        </w:rPr>
        <w:t>2026</w:t>
      </w:r>
      <w:r w:rsidR="005731B1" w:rsidRPr="005731B1">
        <w:rPr>
          <w:color w:val="000000" w:themeColor="text1"/>
          <w:sz w:val="28"/>
          <w:szCs w:val="28"/>
          <w:lang w:val="kk-KZ"/>
        </w:rPr>
        <w:t xml:space="preserve"> жылы "Ақмола облысы білім басқармасының Степногорск қаласы бойынша білім бөлімінің Степногорск қаласы Пушкин атындағы № 3 көпсалалы мектеп-лицейі" КММ жеке және заңды тұлғаларды қолжетімді және сапалы мемлекеттік қызметтермен қамтамасыз ету бойынша жұмысты жалғастырады.</w:t>
      </w:r>
    </w:p>
    <w:p w14:paraId="66F5A98C" w14:textId="77777777" w:rsidR="00A51E90" w:rsidRDefault="00A51E90" w:rsidP="005731B1">
      <w:pPr>
        <w:pStyle w:val="a3"/>
        <w:shd w:val="clear" w:color="auto" w:fill="FFFFFF"/>
        <w:spacing w:before="0" w:beforeAutospacing="0" w:after="0" w:afterAutospacing="0"/>
        <w:ind w:firstLine="720"/>
        <w:jc w:val="center"/>
        <w:rPr>
          <w:rStyle w:val="a4"/>
          <w:sz w:val="28"/>
          <w:szCs w:val="28"/>
          <w:lang w:val="kk-KZ"/>
        </w:rPr>
      </w:pPr>
    </w:p>
    <w:p w14:paraId="48F1E9CB" w14:textId="77777777" w:rsidR="00A51E90" w:rsidRDefault="00A51E90" w:rsidP="005731B1">
      <w:pPr>
        <w:pStyle w:val="a3"/>
        <w:shd w:val="clear" w:color="auto" w:fill="FFFFFF"/>
        <w:spacing w:before="0" w:beforeAutospacing="0" w:after="0" w:afterAutospacing="0"/>
        <w:ind w:firstLine="720"/>
        <w:jc w:val="center"/>
        <w:rPr>
          <w:rStyle w:val="a4"/>
          <w:sz w:val="28"/>
          <w:szCs w:val="28"/>
          <w:lang w:val="kk-KZ"/>
        </w:rPr>
      </w:pPr>
    </w:p>
    <w:p w14:paraId="40AF7446" w14:textId="77777777" w:rsidR="002C6C01" w:rsidRPr="002C6C01" w:rsidRDefault="002C6C01" w:rsidP="002C6C01">
      <w:pPr>
        <w:ind w:right="707"/>
        <w:jc w:val="center"/>
        <w:rPr>
          <w:rFonts w:ascii="Times New Roman" w:hAnsi="Times New Roman" w:cs="Times New Roman"/>
          <w:b/>
          <w:sz w:val="28"/>
          <w:lang w:val="kk-KZ"/>
        </w:rPr>
      </w:pPr>
      <w:r w:rsidRPr="002C6C01">
        <w:rPr>
          <w:rFonts w:ascii="Times New Roman" w:hAnsi="Times New Roman" w:cs="Times New Roman"/>
          <w:b/>
          <w:sz w:val="28"/>
          <w:lang w:val="kk-KZ"/>
        </w:rPr>
        <w:t>Басшы                                                               Г. Қайыркенова</w:t>
      </w:r>
    </w:p>
    <w:p w14:paraId="1AC69CE9" w14:textId="77777777" w:rsidR="00A51E90" w:rsidRDefault="00A51E90" w:rsidP="005731B1">
      <w:pPr>
        <w:pStyle w:val="a3"/>
        <w:shd w:val="clear" w:color="auto" w:fill="FFFFFF"/>
        <w:spacing w:before="0" w:beforeAutospacing="0" w:after="0" w:afterAutospacing="0"/>
        <w:ind w:firstLine="720"/>
        <w:jc w:val="center"/>
        <w:rPr>
          <w:rStyle w:val="a4"/>
          <w:sz w:val="28"/>
          <w:szCs w:val="28"/>
          <w:lang w:val="kk-KZ"/>
        </w:rPr>
      </w:pPr>
    </w:p>
    <w:p w14:paraId="1947496B" w14:textId="77777777" w:rsidR="00A51E90" w:rsidRDefault="00A51E90" w:rsidP="005731B1">
      <w:pPr>
        <w:pStyle w:val="a3"/>
        <w:shd w:val="clear" w:color="auto" w:fill="FFFFFF"/>
        <w:spacing w:before="0" w:beforeAutospacing="0" w:after="0" w:afterAutospacing="0"/>
        <w:ind w:firstLine="720"/>
        <w:jc w:val="center"/>
        <w:rPr>
          <w:rStyle w:val="a4"/>
          <w:sz w:val="28"/>
          <w:szCs w:val="28"/>
          <w:lang w:val="kk-KZ"/>
        </w:rPr>
      </w:pPr>
    </w:p>
    <w:p w14:paraId="29DF7E8A" w14:textId="77777777" w:rsidR="00A51E90" w:rsidRDefault="00A51E90" w:rsidP="005731B1">
      <w:pPr>
        <w:pStyle w:val="a3"/>
        <w:shd w:val="clear" w:color="auto" w:fill="FFFFFF"/>
        <w:spacing w:before="0" w:beforeAutospacing="0" w:after="0" w:afterAutospacing="0"/>
        <w:ind w:firstLine="720"/>
        <w:jc w:val="center"/>
        <w:rPr>
          <w:rStyle w:val="a4"/>
          <w:sz w:val="28"/>
          <w:szCs w:val="28"/>
          <w:lang w:val="kk-KZ"/>
        </w:rPr>
      </w:pPr>
    </w:p>
    <w:p w14:paraId="50B6B47A" w14:textId="77777777" w:rsidR="00A51E90" w:rsidRDefault="00A51E90" w:rsidP="005731B1">
      <w:pPr>
        <w:pStyle w:val="a3"/>
        <w:shd w:val="clear" w:color="auto" w:fill="FFFFFF"/>
        <w:spacing w:before="0" w:beforeAutospacing="0" w:after="0" w:afterAutospacing="0"/>
        <w:ind w:firstLine="720"/>
        <w:jc w:val="center"/>
        <w:rPr>
          <w:rStyle w:val="a4"/>
          <w:sz w:val="28"/>
          <w:szCs w:val="28"/>
          <w:lang w:val="kk-KZ"/>
        </w:rPr>
      </w:pPr>
    </w:p>
    <w:p w14:paraId="230AA177" w14:textId="77777777" w:rsidR="00A51E90" w:rsidRDefault="00A51E90" w:rsidP="005731B1">
      <w:pPr>
        <w:pStyle w:val="a3"/>
        <w:shd w:val="clear" w:color="auto" w:fill="FFFFFF"/>
        <w:spacing w:before="0" w:beforeAutospacing="0" w:after="0" w:afterAutospacing="0"/>
        <w:ind w:firstLine="720"/>
        <w:jc w:val="center"/>
        <w:rPr>
          <w:rStyle w:val="a4"/>
          <w:sz w:val="28"/>
          <w:szCs w:val="28"/>
          <w:lang w:val="kk-KZ"/>
        </w:rPr>
      </w:pPr>
    </w:p>
    <w:p w14:paraId="7B006744" w14:textId="77777777" w:rsidR="00A51E90" w:rsidRDefault="00A51E90" w:rsidP="005731B1">
      <w:pPr>
        <w:pStyle w:val="a3"/>
        <w:shd w:val="clear" w:color="auto" w:fill="FFFFFF"/>
        <w:spacing w:before="0" w:beforeAutospacing="0" w:after="0" w:afterAutospacing="0"/>
        <w:ind w:firstLine="720"/>
        <w:jc w:val="center"/>
        <w:rPr>
          <w:rStyle w:val="a4"/>
          <w:sz w:val="28"/>
          <w:szCs w:val="28"/>
          <w:lang w:val="kk-KZ"/>
        </w:rPr>
      </w:pPr>
    </w:p>
    <w:p w14:paraId="18D08ACB" w14:textId="695152CE" w:rsidR="00A51E90" w:rsidRDefault="00A51E90" w:rsidP="005731B1">
      <w:pPr>
        <w:pStyle w:val="a3"/>
        <w:shd w:val="clear" w:color="auto" w:fill="FFFFFF"/>
        <w:spacing w:before="0" w:beforeAutospacing="0" w:after="0" w:afterAutospacing="0"/>
        <w:ind w:firstLine="720"/>
        <w:jc w:val="center"/>
        <w:rPr>
          <w:rStyle w:val="a4"/>
          <w:sz w:val="28"/>
          <w:szCs w:val="28"/>
          <w:lang w:val="kk-KZ"/>
        </w:rPr>
      </w:pPr>
    </w:p>
    <w:p w14:paraId="6FE28BE3" w14:textId="611D889C"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450EC055" w14:textId="61F559CA"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1C827D37" w14:textId="550A70DC"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0C988583" w14:textId="5246A10B"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7A9D1482" w14:textId="7728C68B"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7255C47E" w14:textId="5F601BAB"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05125FBE" w14:textId="2CEFAFBA"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023532CA" w14:textId="4DEA160C"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285C99B6" w14:textId="0381B350"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21C8AF86" w14:textId="2B0268A5"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167547ED" w14:textId="2C551B9A"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5810A7E1" w14:textId="120540C7"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6E92C431" w14:textId="0F7D8AF5"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5E4895EB" w14:textId="21AC4C10"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69EEC6AB" w14:textId="08488B8E"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29AF004F" w14:textId="5E30181A"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76198D9C" w14:textId="77777777" w:rsidR="00B7480D" w:rsidRDefault="00B7480D" w:rsidP="005731B1">
      <w:pPr>
        <w:pStyle w:val="a3"/>
        <w:shd w:val="clear" w:color="auto" w:fill="FFFFFF"/>
        <w:spacing w:before="0" w:beforeAutospacing="0" w:after="0" w:afterAutospacing="0"/>
        <w:ind w:firstLine="720"/>
        <w:jc w:val="center"/>
        <w:rPr>
          <w:rStyle w:val="a4"/>
          <w:sz w:val="28"/>
          <w:szCs w:val="28"/>
          <w:lang w:val="kk-KZ"/>
        </w:rPr>
      </w:pPr>
    </w:p>
    <w:p w14:paraId="4B0E75D0" w14:textId="14456120" w:rsidR="00A51E90" w:rsidRDefault="00A51E90" w:rsidP="005731B1">
      <w:pPr>
        <w:pStyle w:val="a3"/>
        <w:shd w:val="clear" w:color="auto" w:fill="FFFFFF"/>
        <w:spacing w:before="0" w:beforeAutospacing="0" w:after="0" w:afterAutospacing="0"/>
        <w:ind w:firstLine="720"/>
        <w:jc w:val="center"/>
        <w:rPr>
          <w:rStyle w:val="a4"/>
          <w:sz w:val="28"/>
          <w:szCs w:val="28"/>
          <w:lang w:val="kk-KZ"/>
        </w:rPr>
      </w:pPr>
    </w:p>
    <w:p w14:paraId="33D011B5" w14:textId="136955D5" w:rsidR="00F64E55" w:rsidRPr="00BE49DA" w:rsidRDefault="00F64E55" w:rsidP="005731B1">
      <w:pPr>
        <w:pStyle w:val="a3"/>
        <w:shd w:val="clear" w:color="auto" w:fill="FFFFFF"/>
        <w:spacing w:before="0" w:beforeAutospacing="0" w:after="0" w:afterAutospacing="0"/>
        <w:ind w:firstLine="720"/>
        <w:jc w:val="center"/>
        <w:rPr>
          <w:color w:val="000000" w:themeColor="text1"/>
          <w:sz w:val="28"/>
          <w:szCs w:val="28"/>
          <w:lang w:val="kk-KZ"/>
        </w:rPr>
      </w:pPr>
      <w:bookmarkStart w:id="1" w:name="_GoBack"/>
      <w:bookmarkEnd w:id="1"/>
      <w:r w:rsidRPr="005731B1">
        <w:rPr>
          <w:rStyle w:val="a4"/>
          <w:sz w:val="28"/>
          <w:szCs w:val="28"/>
          <w:lang w:val="kk-KZ"/>
        </w:rPr>
        <w:lastRenderedPageBreak/>
        <w:t>Отчет по государственным услугам за 202</w:t>
      </w:r>
      <w:r w:rsidR="006614D0">
        <w:rPr>
          <w:rStyle w:val="a4"/>
          <w:sz w:val="28"/>
          <w:szCs w:val="28"/>
          <w:lang w:val="kk-KZ"/>
        </w:rPr>
        <w:t>5</w:t>
      </w:r>
      <w:r w:rsidRPr="005731B1">
        <w:rPr>
          <w:rStyle w:val="a4"/>
          <w:sz w:val="28"/>
          <w:szCs w:val="28"/>
          <w:lang w:val="kk-KZ"/>
        </w:rPr>
        <w:t xml:space="preserve"> год</w:t>
      </w:r>
    </w:p>
    <w:p w14:paraId="5044174F" w14:textId="7427F3BF" w:rsidR="00F64E55" w:rsidRPr="00BE49DA" w:rsidRDefault="00F64E55" w:rsidP="00BE49DA">
      <w:pPr>
        <w:pStyle w:val="a3"/>
        <w:shd w:val="clear" w:color="auto" w:fill="FFFFFF"/>
        <w:spacing w:before="0" w:beforeAutospacing="0" w:after="0" w:afterAutospacing="0"/>
        <w:jc w:val="center"/>
        <w:rPr>
          <w:rStyle w:val="a4"/>
          <w:sz w:val="28"/>
          <w:szCs w:val="28"/>
        </w:rPr>
      </w:pPr>
      <w:r w:rsidRPr="00BE49DA">
        <w:rPr>
          <w:rStyle w:val="a4"/>
          <w:sz w:val="28"/>
          <w:szCs w:val="28"/>
        </w:rPr>
        <w:t>КГУ "Многопрофильная школа - лицей № 3 имени А.С. Пушкина города Степногорск отдела образования по городу Степногорск управления образования Акмолинской области"</w:t>
      </w:r>
    </w:p>
    <w:p w14:paraId="49D21649" w14:textId="77777777" w:rsidR="00ED2D67" w:rsidRPr="00BE49DA" w:rsidRDefault="00ED2D67" w:rsidP="00F92BBC">
      <w:pPr>
        <w:pStyle w:val="a3"/>
        <w:shd w:val="clear" w:color="auto" w:fill="FFFFFF"/>
        <w:spacing w:before="0" w:beforeAutospacing="0" w:after="0" w:afterAutospacing="0"/>
        <w:jc w:val="center"/>
        <w:rPr>
          <w:sz w:val="28"/>
          <w:szCs w:val="28"/>
        </w:rPr>
      </w:pPr>
    </w:p>
    <w:p w14:paraId="5F3F0146" w14:textId="77777777"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            </w:t>
      </w:r>
      <w:r w:rsidRPr="00BE49DA">
        <w:rPr>
          <w:rStyle w:val="a4"/>
          <w:sz w:val="28"/>
          <w:szCs w:val="28"/>
        </w:rPr>
        <w:t>1. Общие положения         </w:t>
      </w:r>
    </w:p>
    <w:p w14:paraId="0F20B087" w14:textId="4620D213" w:rsidR="00F64E55" w:rsidRPr="00BE49DA" w:rsidRDefault="00F64E55" w:rsidP="00BE49DA">
      <w:pPr>
        <w:pStyle w:val="a3"/>
        <w:shd w:val="clear" w:color="auto" w:fill="FFFFFF"/>
        <w:spacing w:before="0" w:beforeAutospacing="0" w:after="0" w:afterAutospacing="0"/>
        <w:ind w:hanging="709"/>
        <w:jc w:val="both"/>
        <w:rPr>
          <w:sz w:val="28"/>
          <w:szCs w:val="28"/>
        </w:rPr>
      </w:pPr>
      <w:r w:rsidRPr="00BE49DA">
        <w:rPr>
          <w:rStyle w:val="a4"/>
          <w:sz w:val="28"/>
          <w:szCs w:val="28"/>
        </w:rPr>
        <w:t>         </w:t>
      </w:r>
      <w:r w:rsidRPr="00BE49DA">
        <w:rPr>
          <w:rStyle w:val="a5"/>
          <w:sz w:val="28"/>
          <w:szCs w:val="28"/>
        </w:rPr>
        <w:t xml:space="preserve">1)Сведения об </w:t>
      </w:r>
      <w:proofErr w:type="spellStart"/>
      <w:r w:rsidRPr="00BE49DA">
        <w:rPr>
          <w:rStyle w:val="a5"/>
          <w:sz w:val="28"/>
          <w:szCs w:val="28"/>
        </w:rPr>
        <w:t>услугодателях</w:t>
      </w:r>
      <w:proofErr w:type="spellEnd"/>
      <w:r w:rsidRPr="00BE49DA">
        <w:rPr>
          <w:rStyle w:val="a5"/>
          <w:sz w:val="28"/>
          <w:szCs w:val="28"/>
        </w:rPr>
        <w:t>:</w:t>
      </w:r>
      <w:r w:rsidRPr="00BE49DA">
        <w:rPr>
          <w:rStyle w:val="a4"/>
          <w:sz w:val="28"/>
          <w:szCs w:val="28"/>
        </w:rPr>
        <w:t> </w:t>
      </w:r>
      <w:r w:rsidRPr="00BE49DA">
        <w:rPr>
          <w:sz w:val="28"/>
          <w:szCs w:val="28"/>
        </w:rPr>
        <w:t>КГУ "Многопрофильная школа - лицей № 3 имени А.С. Пушкина города Степногорск отдела образования по городу Степногорск управления образования Акмолинской области"</w:t>
      </w:r>
    </w:p>
    <w:p w14:paraId="7420D334" w14:textId="65C42208"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Юридический адрес: Акмолинская область, город Степногорск, 3 микрорайон, 2 здание.</w:t>
      </w:r>
    </w:p>
    <w:p w14:paraId="2A535985" w14:textId="13AE5F18" w:rsidR="00F64E55" w:rsidRPr="00BE49DA" w:rsidRDefault="00F64E55" w:rsidP="00BE49DA">
      <w:pPr>
        <w:pStyle w:val="a3"/>
        <w:shd w:val="clear" w:color="auto" w:fill="FFFFFF"/>
        <w:spacing w:before="0" w:beforeAutospacing="0" w:after="0" w:afterAutospacing="0"/>
        <w:jc w:val="both"/>
        <w:rPr>
          <w:sz w:val="28"/>
          <w:szCs w:val="28"/>
        </w:rPr>
      </w:pPr>
      <w:r w:rsidRPr="00BE49DA">
        <w:rPr>
          <w:rStyle w:val="a5"/>
          <w:sz w:val="28"/>
          <w:szCs w:val="28"/>
        </w:rPr>
        <w:t>2) Информация о государственных услугах: </w:t>
      </w:r>
      <w:r w:rsidRPr="00BE49DA">
        <w:rPr>
          <w:sz w:val="28"/>
          <w:szCs w:val="28"/>
        </w:rPr>
        <w:t xml:space="preserve">В КГУ "Многопрофильная школа - лицей № 3 имени А.С. Пушкина города </w:t>
      </w:r>
      <w:proofErr w:type="spellStart"/>
      <w:r w:rsidRPr="00BE49DA">
        <w:rPr>
          <w:sz w:val="28"/>
          <w:szCs w:val="28"/>
        </w:rPr>
        <w:t>Степногорск</w:t>
      </w:r>
      <w:proofErr w:type="spellEnd"/>
      <w:r w:rsidRPr="00BE49DA">
        <w:rPr>
          <w:sz w:val="28"/>
          <w:szCs w:val="28"/>
        </w:rPr>
        <w:t xml:space="preserve"> отдела образования по городу </w:t>
      </w:r>
      <w:proofErr w:type="spellStart"/>
      <w:r w:rsidRPr="00BE49DA">
        <w:rPr>
          <w:sz w:val="28"/>
          <w:szCs w:val="28"/>
        </w:rPr>
        <w:t>Степногорск</w:t>
      </w:r>
      <w:proofErr w:type="spellEnd"/>
      <w:r w:rsidRPr="00BE49DA">
        <w:rPr>
          <w:sz w:val="28"/>
          <w:szCs w:val="28"/>
        </w:rPr>
        <w:t xml:space="preserve"> управления образования </w:t>
      </w:r>
      <w:proofErr w:type="spellStart"/>
      <w:r w:rsidRPr="00BE49DA">
        <w:rPr>
          <w:sz w:val="28"/>
          <w:szCs w:val="28"/>
        </w:rPr>
        <w:t>Акмолинской</w:t>
      </w:r>
      <w:proofErr w:type="spellEnd"/>
      <w:r w:rsidRPr="00BE49DA">
        <w:rPr>
          <w:sz w:val="28"/>
          <w:szCs w:val="28"/>
        </w:rPr>
        <w:t xml:space="preserve"> области"</w:t>
      </w:r>
      <w:r w:rsidR="007A4175" w:rsidRPr="00BE49DA">
        <w:rPr>
          <w:sz w:val="28"/>
          <w:szCs w:val="28"/>
        </w:rPr>
        <w:t xml:space="preserve"> </w:t>
      </w:r>
      <w:r w:rsidR="00B1261B">
        <w:rPr>
          <w:sz w:val="28"/>
          <w:szCs w:val="28"/>
        </w:rPr>
        <w:t xml:space="preserve">оказывается </w:t>
      </w:r>
      <w:r w:rsidR="00B97A4B">
        <w:rPr>
          <w:sz w:val="28"/>
          <w:szCs w:val="28"/>
          <w:lang w:val="kk-KZ"/>
        </w:rPr>
        <w:t>10</w:t>
      </w:r>
      <w:r w:rsidRPr="00BE49DA">
        <w:rPr>
          <w:sz w:val="28"/>
          <w:szCs w:val="28"/>
        </w:rPr>
        <w:t xml:space="preserve"> государственных услуг.</w:t>
      </w:r>
    </w:p>
    <w:p w14:paraId="603A6597" w14:textId="587AFEAC" w:rsidR="000C10ED" w:rsidRPr="00BE49DA" w:rsidRDefault="00F64E55" w:rsidP="00BE49DA">
      <w:pPr>
        <w:pStyle w:val="a3"/>
        <w:shd w:val="clear" w:color="auto" w:fill="FFFFFF"/>
        <w:spacing w:before="0" w:beforeAutospacing="0" w:after="0" w:afterAutospacing="0"/>
        <w:jc w:val="both"/>
        <w:rPr>
          <w:sz w:val="28"/>
          <w:szCs w:val="28"/>
        </w:rPr>
      </w:pPr>
      <w:r w:rsidRPr="00BE49DA">
        <w:rPr>
          <w:rStyle w:val="a4"/>
          <w:sz w:val="28"/>
          <w:szCs w:val="28"/>
        </w:rPr>
        <w:t>         </w:t>
      </w:r>
      <w:r w:rsidRPr="00BE49DA">
        <w:rPr>
          <w:sz w:val="28"/>
          <w:szCs w:val="28"/>
        </w:rPr>
        <w:t>За 202</w:t>
      </w:r>
      <w:r w:rsidR="006614D0">
        <w:rPr>
          <w:sz w:val="28"/>
          <w:szCs w:val="28"/>
        </w:rPr>
        <w:t>5</w:t>
      </w:r>
      <w:r w:rsidRPr="00BE49DA">
        <w:rPr>
          <w:sz w:val="28"/>
          <w:szCs w:val="28"/>
        </w:rPr>
        <w:t xml:space="preserve"> год</w:t>
      </w:r>
      <w:r w:rsidRPr="00BE49DA">
        <w:rPr>
          <w:rStyle w:val="a4"/>
          <w:sz w:val="28"/>
          <w:szCs w:val="28"/>
        </w:rPr>
        <w:t> </w:t>
      </w:r>
      <w:r w:rsidRPr="00BE49DA">
        <w:rPr>
          <w:sz w:val="28"/>
          <w:szCs w:val="28"/>
        </w:rPr>
        <w:t>КГУ «Многопрофильная школа</w:t>
      </w:r>
      <w:r w:rsidR="00701BA9" w:rsidRPr="00BE49DA">
        <w:rPr>
          <w:sz w:val="28"/>
          <w:szCs w:val="28"/>
        </w:rPr>
        <w:t xml:space="preserve"> </w:t>
      </w:r>
      <w:r w:rsidRPr="00BE49DA">
        <w:rPr>
          <w:sz w:val="28"/>
          <w:szCs w:val="28"/>
        </w:rPr>
        <w:t>- лицей № 3 имени А.С.</w:t>
      </w:r>
      <w:r w:rsidR="00701BA9" w:rsidRPr="00BE49DA">
        <w:rPr>
          <w:sz w:val="28"/>
          <w:szCs w:val="28"/>
        </w:rPr>
        <w:t xml:space="preserve"> </w:t>
      </w:r>
      <w:r w:rsidRPr="00BE49DA">
        <w:rPr>
          <w:sz w:val="28"/>
          <w:szCs w:val="28"/>
        </w:rPr>
        <w:t>Пушкина города Степногорск отдела образования по городу Степногорск управления образования Акмолинской области» оказано услуг</w:t>
      </w:r>
      <w:r w:rsidR="00010DF5" w:rsidRPr="00BE49DA">
        <w:rPr>
          <w:sz w:val="28"/>
          <w:szCs w:val="28"/>
        </w:rPr>
        <w:t>:</w:t>
      </w:r>
    </w:p>
    <w:p w14:paraId="372E1DF5" w14:textId="1D44B38F" w:rsidR="000C10ED" w:rsidRPr="00BE49DA" w:rsidRDefault="000C10ED" w:rsidP="00BE49DA">
      <w:pPr>
        <w:pStyle w:val="a3"/>
        <w:shd w:val="clear" w:color="auto" w:fill="FFFFFF"/>
        <w:spacing w:before="0" w:beforeAutospacing="0" w:after="0" w:afterAutospacing="0"/>
        <w:ind w:firstLine="426"/>
        <w:jc w:val="both"/>
        <w:rPr>
          <w:sz w:val="28"/>
          <w:szCs w:val="28"/>
        </w:rPr>
      </w:pPr>
      <w:r w:rsidRPr="00BE49DA">
        <w:rPr>
          <w:sz w:val="28"/>
          <w:szCs w:val="28"/>
        </w:rPr>
        <w:t xml:space="preserve">Оказанных через </w:t>
      </w:r>
      <w:proofErr w:type="spellStart"/>
      <w:r w:rsidRPr="00BE49DA">
        <w:rPr>
          <w:sz w:val="28"/>
          <w:szCs w:val="28"/>
        </w:rPr>
        <w:t>Госкорпорацию</w:t>
      </w:r>
      <w:proofErr w:type="spellEnd"/>
      <w:r w:rsidRPr="00BE49DA">
        <w:rPr>
          <w:sz w:val="28"/>
          <w:szCs w:val="28"/>
        </w:rPr>
        <w:t xml:space="preserve"> «Правительство для граждан» -                      3 услуг;</w:t>
      </w:r>
    </w:p>
    <w:p w14:paraId="0880667E" w14:textId="718DEC0A" w:rsidR="000C10ED" w:rsidRDefault="000C10ED" w:rsidP="00BE49DA">
      <w:pPr>
        <w:pStyle w:val="a3"/>
        <w:shd w:val="clear" w:color="auto" w:fill="FFFFFF"/>
        <w:spacing w:before="0" w:beforeAutospacing="0" w:after="0" w:afterAutospacing="0"/>
        <w:ind w:firstLine="426"/>
        <w:jc w:val="both"/>
        <w:rPr>
          <w:sz w:val="28"/>
          <w:szCs w:val="28"/>
        </w:rPr>
      </w:pPr>
      <w:r w:rsidRPr="00BE49DA">
        <w:rPr>
          <w:sz w:val="28"/>
          <w:szCs w:val="28"/>
        </w:rPr>
        <w:t xml:space="preserve">Оказанных государственных услуг в электронном </w:t>
      </w:r>
      <w:r w:rsidR="001C117A">
        <w:rPr>
          <w:sz w:val="28"/>
          <w:szCs w:val="28"/>
        </w:rPr>
        <w:t>199</w:t>
      </w:r>
      <w:r w:rsidR="001226F3">
        <w:rPr>
          <w:sz w:val="28"/>
          <w:szCs w:val="28"/>
        </w:rPr>
        <w:t xml:space="preserve"> варианте </w:t>
      </w:r>
      <w:r w:rsidR="001226F3" w:rsidRPr="00BE49DA">
        <w:rPr>
          <w:sz w:val="28"/>
          <w:szCs w:val="28"/>
        </w:rPr>
        <w:t>услуг</w:t>
      </w:r>
      <w:r w:rsidRPr="00BE49DA">
        <w:rPr>
          <w:sz w:val="28"/>
          <w:szCs w:val="28"/>
        </w:rPr>
        <w:t>.</w:t>
      </w:r>
    </w:p>
    <w:p w14:paraId="47FB4E32" w14:textId="46D5E990" w:rsidR="003967C3" w:rsidRDefault="002B5739" w:rsidP="00BE49DA">
      <w:pPr>
        <w:pStyle w:val="a3"/>
        <w:shd w:val="clear" w:color="auto" w:fill="FFFFFF"/>
        <w:spacing w:before="0" w:beforeAutospacing="0" w:after="0" w:afterAutospacing="0"/>
        <w:ind w:firstLine="426"/>
        <w:jc w:val="both"/>
        <w:rPr>
          <w:sz w:val="28"/>
          <w:szCs w:val="28"/>
        </w:rPr>
      </w:pPr>
      <w:r w:rsidRPr="00BE49DA">
        <w:rPr>
          <w:noProof/>
          <w:color w:val="000000" w:themeColor="text1"/>
          <w:sz w:val="28"/>
          <w:szCs w:val="28"/>
          <w:lang w:eastAsia="ru-RU"/>
        </w:rPr>
        <w:drawing>
          <wp:anchor distT="0" distB="0" distL="114300" distR="114300" simplePos="0" relativeHeight="251667456" behindDoc="1" locked="0" layoutInCell="1" allowOverlap="1" wp14:anchorId="6C0C9E32" wp14:editId="3A2B1A7C">
            <wp:simplePos x="0" y="0"/>
            <wp:positionH relativeFrom="margin">
              <wp:posOffset>257175</wp:posOffset>
            </wp:positionH>
            <wp:positionV relativeFrom="paragraph">
              <wp:posOffset>135890</wp:posOffset>
            </wp:positionV>
            <wp:extent cx="5095875" cy="1924050"/>
            <wp:effectExtent l="0" t="0" r="9525" b="0"/>
            <wp:wrapTight wrapText="bothSides">
              <wp:wrapPolygon edited="0">
                <wp:start x="0" y="0"/>
                <wp:lineTo x="0" y="21386"/>
                <wp:lineTo x="21560" y="21386"/>
                <wp:lineTo x="21560" y="0"/>
                <wp:lineTo x="0" y="0"/>
              </wp:wrapPolygon>
            </wp:wrapTight>
            <wp:docPr id="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4B4F60E" w14:textId="50A1A320" w:rsidR="003967C3" w:rsidRDefault="003967C3" w:rsidP="00BE49DA">
      <w:pPr>
        <w:pStyle w:val="a3"/>
        <w:shd w:val="clear" w:color="auto" w:fill="FFFFFF"/>
        <w:spacing w:before="0" w:beforeAutospacing="0" w:after="0" w:afterAutospacing="0"/>
        <w:ind w:firstLine="426"/>
        <w:jc w:val="both"/>
        <w:rPr>
          <w:sz w:val="28"/>
          <w:szCs w:val="28"/>
        </w:rPr>
      </w:pPr>
    </w:p>
    <w:p w14:paraId="2B37FD0D" w14:textId="1DF39BA4" w:rsidR="003967C3" w:rsidRDefault="003967C3" w:rsidP="00BE49DA">
      <w:pPr>
        <w:pStyle w:val="a3"/>
        <w:shd w:val="clear" w:color="auto" w:fill="FFFFFF"/>
        <w:spacing w:before="0" w:beforeAutospacing="0" w:after="0" w:afterAutospacing="0"/>
        <w:ind w:firstLine="426"/>
        <w:jc w:val="both"/>
        <w:rPr>
          <w:sz w:val="28"/>
          <w:szCs w:val="28"/>
        </w:rPr>
      </w:pPr>
    </w:p>
    <w:p w14:paraId="25A693BC" w14:textId="34F94B6B" w:rsidR="003967C3" w:rsidRDefault="003967C3" w:rsidP="00BE49DA">
      <w:pPr>
        <w:pStyle w:val="a3"/>
        <w:shd w:val="clear" w:color="auto" w:fill="FFFFFF"/>
        <w:spacing w:before="0" w:beforeAutospacing="0" w:after="0" w:afterAutospacing="0"/>
        <w:ind w:firstLine="426"/>
        <w:jc w:val="both"/>
        <w:rPr>
          <w:sz w:val="28"/>
          <w:szCs w:val="28"/>
        </w:rPr>
      </w:pPr>
    </w:p>
    <w:p w14:paraId="3F7DE3BC" w14:textId="67DA01D2" w:rsidR="00A51E90" w:rsidRDefault="00A51E90" w:rsidP="00BE49DA">
      <w:pPr>
        <w:pStyle w:val="a3"/>
        <w:shd w:val="clear" w:color="auto" w:fill="FFFFFF"/>
        <w:spacing w:before="0" w:beforeAutospacing="0" w:after="0" w:afterAutospacing="0"/>
        <w:ind w:firstLine="426"/>
        <w:jc w:val="both"/>
        <w:rPr>
          <w:sz w:val="28"/>
          <w:szCs w:val="28"/>
        </w:rPr>
      </w:pPr>
    </w:p>
    <w:p w14:paraId="392F69B5" w14:textId="3134C19A" w:rsidR="00A51E90" w:rsidRPr="00BE49DA" w:rsidRDefault="00A51E90" w:rsidP="00BE49DA">
      <w:pPr>
        <w:pStyle w:val="a3"/>
        <w:shd w:val="clear" w:color="auto" w:fill="FFFFFF"/>
        <w:spacing w:before="0" w:beforeAutospacing="0" w:after="0" w:afterAutospacing="0"/>
        <w:ind w:firstLine="426"/>
        <w:jc w:val="both"/>
        <w:rPr>
          <w:sz w:val="28"/>
          <w:szCs w:val="28"/>
        </w:rPr>
      </w:pPr>
    </w:p>
    <w:p w14:paraId="5611425D" w14:textId="60E48ABE" w:rsidR="000C10ED" w:rsidRPr="00BE49DA" w:rsidRDefault="000C10ED" w:rsidP="00BE49DA">
      <w:pPr>
        <w:pStyle w:val="a3"/>
        <w:shd w:val="clear" w:color="auto" w:fill="FFFFFF"/>
        <w:spacing w:before="0" w:beforeAutospacing="0" w:after="0" w:afterAutospacing="0"/>
        <w:ind w:firstLine="426"/>
        <w:jc w:val="both"/>
        <w:rPr>
          <w:sz w:val="28"/>
          <w:szCs w:val="28"/>
        </w:rPr>
      </w:pPr>
    </w:p>
    <w:p w14:paraId="7BD1B03E" w14:textId="02C0ABAD" w:rsidR="000C10ED" w:rsidRPr="00BE49DA" w:rsidRDefault="000C10ED" w:rsidP="00BE49DA">
      <w:pPr>
        <w:pStyle w:val="a3"/>
        <w:shd w:val="clear" w:color="auto" w:fill="FFFFFF"/>
        <w:spacing w:before="0" w:beforeAutospacing="0" w:after="0" w:afterAutospacing="0"/>
        <w:ind w:firstLine="426"/>
        <w:jc w:val="both"/>
        <w:rPr>
          <w:sz w:val="28"/>
          <w:szCs w:val="28"/>
        </w:rPr>
      </w:pPr>
    </w:p>
    <w:p w14:paraId="18C23875" w14:textId="678CA080" w:rsidR="000C10ED" w:rsidRPr="00BE49DA" w:rsidRDefault="000C10ED" w:rsidP="00BE49DA">
      <w:pPr>
        <w:pStyle w:val="a3"/>
        <w:shd w:val="clear" w:color="auto" w:fill="FFFFFF"/>
        <w:spacing w:before="0" w:beforeAutospacing="0" w:after="0" w:afterAutospacing="0"/>
        <w:ind w:firstLine="426"/>
        <w:jc w:val="both"/>
        <w:rPr>
          <w:sz w:val="28"/>
          <w:szCs w:val="28"/>
        </w:rPr>
      </w:pPr>
    </w:p>
    <w:p w14:paraId="0E9D6C29" w14:textId="36B3D689" w:rsidR="000C10ED" w:rsidRDefault="000C10ED" w:rsidP="00BE49DA">
      <w:pPr>
        <w:pStyle w:val="a3"/>
        <w:shd w:val="clear" w:color="auto" w:fill="FFFFFF"/>
        <w:spacing w:before="0" w:beforeAutospacing="0" w:after="0" w:afterAutospacing="0"/>
        <w:ind w:firstLine="426"/>
        <w:jc w:val="both"/>
        <w:rPr>
          <w:sz w:val="28"/>
          <w:szCs w:val="28"/>
        </w:rPr>
      </w:pPr>
    </w:p>
    <w:p w14:paraId="6363A8AD" w14:textId="6E64D84A" w:rsidR="003967C3" w:rsidRPr="00BE49DA" w:rsidRDefault="003967C3" w:rsidP="00BE49DA">
      <w:pPr>
        <w:pStyle w:val="a3"/>
        <w:shd w:val="clear" w:color="auto" w:fill="FFFFFF"/>
        <w:spacing w:before="0" w:beforeAutospacing="0" w:after="0" w:afterAutospacing="0"/>
        <w:ind w:firstLine="426"/>
        <w:jc w:val="both"/>
        <w:rPr>
          <w:sz w:val="28"/>
          <w:szCs w:val="28"/>
        </w:rPr>
      </w:pPr>
    </w:p>
    <w:p w14:paraId="4D3D4160" w14:textId="371026AB" w:rsidR="000C10ED" w:rsidRDefault="000C10ED" w:rsidP="00BE49DA">
      <w:pPr>
        <w:pStyle w:val="a3"/>
        <w:shd w:val="clear" w:color="auto" w:fill="FFFFFF"/>
        <w:spacing w:before="0" w:beforeAutospacing="0" w:after="0" w:afterAutospacing="0"/>
        <w:ind w:firstLine="426"/>
        <w:jc w:val="both"/>
        <w:rPr>
          <w:i/>
          <w:iCs/>
          <w:sz w:val="28"/>
          <w:szCs w:val="28"/>
        </w:rPr>
      </w:pPr>
      <w:r w:rsidRPr="00BE49DA">
        <w:rPr>
          <w:i/>
          <w:iCs/>
          <w:sz w:val="28"/>
          <w:szCs w:val="28"/>
        </w:rPr>
        <w:t>Информация о государственных услугах:</w:t>
      </w:r>
    </w:p>
    <w:p w14:paraId="3020C819" w14:textId="20E4F95B" w:rsidR="00B1261B" w:rsidRPr="00554F0A" w:rsidRDefault="00B1261B" w:rsidP="00B1261B">
      <w:pPr>
        <w:pStyle w:val="a3"/>
        <w:shd w:val="clear" w:color="auto" w:fill="FFFFFF"/>
        <w:spacing w:before="0" w:beforeAutospacing="0" w:after="0" w:afterAutospacing="0"/>
        <w:ind w:firstLine="426"/>
        <w:jc w:val="both"/>
        <w:rPr>
          <w:iCs/>
          <w:sz w:val="28"/>
          <w:szCs w:val="28"/>
        </w:rPr>
      </w:pPr>
      <w:r>
        <w:rPr>
          <w:iCs/>
          <w:sz w:val="28"/>
          <w:szCs w:val="28"/>
        </w:rPr>
        <w:t xml:space="preserve">403002-1 </w:t>
      </w:r>
      <w:r w:rsidRPr="00554F0A">
        <w:rPr>
          <w:iCs/>
          <w:sz w:val="28"/>
          <w:szCs w:val="28"/>
        </w:rPr>
        <w:t xml:space="preserve">Прием документов и зачисление в </w:t>
      </w:r>
      <w:proofErr w:type="spellStart"/>
      <w:r w:rsidRPr="00554F0A">
        <w:rPr>
          <w:iCs/>
          <w:sz w:val="28"/>
          <w:szCs w:val="28"/>
        </w:rPr>
        <w:t>предшкольный</w:t>
      </w:r>
      <w:proofErr w:type="spellEnd"/>
      <w:r w:rsidRPr="00554F0A">
        <w:rPr>
          <w:iCs/>
          <w:sz w:val="28"/>
          <w:szCs w:val="28"/>
        </w:rPr>
        <w:t xml:space="preserve"> класс общеобразовательных школ, лицеев и гимназий</w:t>
      </w:r>
      <w:r w:rsidRPr="00554F0A">
        <w:rPr>
          <w:iCs/>
          <w:sz w:val="28"/>
          <w:szCs w:val="28"/>
        </w:rPr>
        <w:tab/>
      </w:r>
      <w:r>
        <w:rPr>
          <w:iCs/>
          <w:sz w:val="28"/>
          <w:szCs w:val="28"/>
        </w:rPr>
        <w:t xml:space="preserve"> - 50</w:t>
      </w:r>
    </w:p>
    <w:p w14:paraId="79291BF5" w14:textId="25850E8D" w:rsidR="00186BD5" w:rsidRPr="00554F0A" w:rsidRDefault="00186BD5" w:rsidP="00186BD5">
      <w:pPr>
        <w:pStyle w:val="a3"/>
        <w:shd w:val="clear" w:color="auto" w:fill="FFFFFF"/>
        <w:spacing w:before="0" w:beforeAutospacing="0" w:after="0" w:afterAutospacing="0"/>
        <w:jc w:val="both"/>
        <w:rPr>
          <w:iCs/>
          <w:sz w:val="28"/>
          <w:szCs w:val="28"/>
        </w:rPr>
      </w:pPr>
      <w:r w:rsidRPr="00554F0A">
        <w:rPr>
          <w:iCs/>
          <w:sz w:val="28"/>
          <w:szCs w:val="28"/>
        </w:rPr>
        <w:t>403003</w:t>
      </w:r>
      <w:r w:rsidRPr="00554F0A">
        <w:rPr>
          <w:iCs/>
          <w:sz w:val="28"/>
          <w:szCs w:val="28"/>
        </w:rPr>
        <w:tab/>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554F0A">
        <w:rPr>
          <w:iCs/>
          <w:sz w:val="28"/>
          <w:szCs w:val="28"/>
        </w:rPr>
        <w:tab/>
        <w:t>Прием документов на участие в конкурсе для поступления в специализированные организации образования (школы для одаренных детей)</w:t>
      </w:r>
    </w:p>
    <w:p w14:paraId="7C1205EF" w14:textId="1D496F91" w:rsidR="00573383" w:rsidRPr="00573383" w:rsidRDefault="00186BD5" w:rsidP="00573383">
      <w:pPr>
        <w:pStyle w:val="a3"/>
        <w:shd w:val="clear" w:color="auto" w:fill="FFFFFF"/>
        <w:spacing w:before="0" w:beforeAutospacing="0" w:after="0" w:afterAutospacing="0"/>
        <w:ind w:firstLine="426"/>
        <w:jc w:val="both"/>
        <w:rPr>
          <w:iCs/>
          <w:color w:val="FF0000"/>
          <w:sz w:val="28"/>
          <w:szCs w:val="28"/>
        </w:rPr>
      </w:pPr>
      <w:r w:rsidRPr="00554F0A">
        <w:rPr>
          <w:iCs/>
          <w:sz w:val="28"/>
          <w:szCs w:val="28"/>
        </w:rPr>
        <w:tab/>
        <w:t>Прием документов и зачисление детей в "1" класс</w:t>
      </w:r>
      <w:r w:rsidR="001C117A">
        <w:rPr>
          <w:iCs/>
          <w:sz w:val="28"/>
          <w:szCs w:val="28"/>
        </w:rPr>
        <w:t xml:space="preserve"> – 75 </w:t>
      </w:r>
    </w:p>
    <w:p w14:paraId="26886970" w14:textId="38FBD09F" w:rsidR="00186BD5" w:rsidRPr="0025639F" w:rsidRDefault="00186BD5" w:rsidP="00186BD5">
      <w:pPr>
        <w:pStyle w:val="a3"/>
        <w:shd w:val="clear" w:color="auto" w:fill="FFFFFF"/>
        <w:spacing w:before="0" w:beforeAutospacing="0" w:after="0" w:afterAutospacing="0"/>
        <w:ind w:firstLine="426"/>
        <w:jc w:val="both"/>
        <w:rPr>
          <w:iCs/>
          <w:color w:val="FF0000"/>
          <w:sz w:val="28"/>
          <w:szCs w:val="28"/>
        </w:rPr>
      </w:pPr>
      <w:r w:rsidRPr="00554F0A">
        <w:rPr>
          <w:iCs/>
          <w:sz w:val="28"/>
          <w:szCs w:val="28"/>
        </w:rPr>
        <w:tab/>
      </w:r>
      <w:r w:rsidR="001C117A" w:rsidRPr="00554F0A">
        <w:rPr>
          <w:iCs/>
          <w:sz w:val="28"/>
          <w:szCs w:val="28"/>
        </w:rPr>
        <w:t>Прием документов и зачисление детей в "1</w:t>
      </w:r>
      <w:r w:rsidR="003C26D4">
        <w:rPr>
          <w:iCs/>
          <w:sz w:val="28"/>
          <w:szCs w:val="28"/>
        </w:rPr>
        <w:t>0</w:t>
      </w:r>
      <w:r w:rsidR="001C117A" w:rsidRPr="00554F0A">
        <w:rPr>
          <w:iCs/>
          <w:sz w:val="28"/>
          <w:szCs w:val="28"/>
        </w:rPr>
        <w:t>" класс</w:t>
      </w:r>
      <w:r w:rsidR="001C117A">
        <w:rPr>
          <w:iCs/>
          <w:sz w:val="28"/>
          <w:szCs w:val="28"/>
        </w:rPr>
        <w:t xml:space="preserve"> - 32</w:t>
      </w:r>
    </w:p>
    <w:p w14:paraId="5D6B8286" w14:textId="3029A1DF" w:rsidR="00B1261B" w:rsidRPr="00B1261B" w:rsidRDefault="00B1261B" w:rsidP="00186BD5">
      <w:pPr>
        <w:pStyle w:val="a3"/>
        <w:shd w:val="clear" w:color="auto" w:fill="FFFFFF"/>
        <w:spacing w:before="0" w:beforeAutospacing="0" w:after="0" w:afterAutospacing="0"/>
        <w:ind w:firstLine="426"/>
        <w:jc w:val="both"/>
        <w:rPr>
          <w:iCs/>
          <w:sz w:val="28"/>
          <w:szCs w:val="28"/>
          <w:lang w:val="kk-KZ"/>
        </w:rPr>
      </w:pPr>
      <w:r>
        <w:rPr>
          <w:iCs/>
          <w:sz w:val="28"/>
          <w:szCs w:val="28"/>
        </w:rPr>
        <w:t>403003-1</w:t>
      </w:r>
      <w:r>
        <w:rPr>
          <w:iCs/>
          <w:sz w:val="28"/>
          <w:szCs w:val="28"/>
          <w:lang w:val="kk-KZ"/>
        </w:rPr>
        <w:t xml:space="preserve"> </w:t>
      </w:r>
      <w:r w:rsidRPr="00B1261B">
        <w:rPr>
          <w:iCs/>
          <w:sz w:val="28"/>
          <w:szCs w:val="28"/>
        </w:rPr>
        <w:t xml:space="preserve">Прием документов и зачисление в организации образования независимо от ведомственной подчиненности для обучения по </w:t>
      </w:r>
      <w:r w:rsidRPr="00B1261B">
        <w:rPr>
          <w:iCs/>
          <w:sz w:val="28"/>
          <w:szCs w:val="28"/>
        </w:rPr>
        <w:lastRenderedPageBreak/>
        <w:t>общеобразовательным программам начального, основного среднего, общего среднего образования иностранцев и лиц без гражданства, постоянно проживающих в Республике Казахстан</w:t>
      </w:r>
      <w:r w:rsidRPr="00B1261B">
        <w:rPr>
          <w:iCs/>
          <w:sz w:val="28"/>
          <w:szCs w:val="28"/>
          <w:lang w:val="kk-KZ"/>
        </w:rPr>
        <w:t xml:space="preserve"> - 0</w:t>
      </w:r>
    </w:p>
    <w:p w14:paraId="277C6422" w14:textId="2D765990" w:rsidR="00186BD5" w:rsidRDefault="00CE6AB5" w:rsidP="00186BD5">
      <w:pPr>
        <w:pStyle w:val="a3"/>
        <w:shd w:val="clear" w:color="auto" w:fill="FFFFFF"/>
        <w:spacing w:before="0" w:beforeAutospacing="0" w:after="0" w:afterAutospacing="0"/>
        <w:ind w:firstLine="426"/>
        <w:jc w:val="both"/>
        <w:rPr>
          <w:iCs/>
          <w:sz w:val="28"/>
          <w:szCs w:val="28"/>
        </w:rPr>
      </w:pPr>
      <w:r>
        <w:rPr>
          <w:iCs/>
          <w:sz w:val="28"/>
          <w:szCs w:val="28"/>
        </w:rPr>
        <w:t xml:space="preserve">403004 </w:t>
      </w:r>
      <w:r w:rsidR="00186BD5" w:rsidRPr="00554F0A">
        <w:rPr>
          <w:iCs/>
          <w:sz w:val="28"/>
          <w:szCs w:val="28"/>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w:t>
      </w:r>
      <w:r w:rsidR="001C117A">
        <w:rPr>
          <w:iCs/>
          <w:sz w:val="28"/>
          <w:szCs w:val="28"/>
        </w:rPr>
        <w:t xml:space="preserve">го, общего среднего образования </w:t>
      </w:r>
      <w:r w:rsidR="00B1261B">
        <w:rPr>
          <w:iCs/>
          <w:sz w:val="28"/>
          <w:szCs w:val="28"/>
        </w:rPr>
        <w:t>–</w:t>
      </w:r>
      <w:r w:rsidR="001C117A">
        <w:rPr>
          <w:iCs/>
          <w:sz w:val="28"/>
          <w:szCs w:val="28"/>
        </w:rPr>
        <w:t xml:space="preserve"> 0</w:t>
      </w:r>
    </w:p>
    <w:p w14:paraId="62E21669" w14:textId="5245E349" w:rsidR="00B1261B" w:rsidRPr="00B1261B" w:rsidRDefault="00B1261B" w:rsidP="00186BD5">
      <w:pPr>
        <w:pStyle w:val="a3"/>
        <w:shd w:val="clear" w:color="auto" w:fill="FFFFFF"/>
        <w:spacing w:before="0" w:beforeAutospacing="0" w:after="0" w:afterAutospacing="0"/>
        <w:ind w:firstLine="426"/>
        <w:jc w:val="both"/>
        <w:rPr>
          <w:iCs/>
          <w:sz w:val="28"/>
          <w:szCs w:val="28"/>
          <w:lang w:val="kk-KZ"/>
        </w:rPr>
      </w:pPr>
      <w:r w:rsidRPr="00B1261B">
        <w:rPr>
          <w:iCs/>
          <w:sz w:val="28"/>
          <w:szCs w:val="28"/>
        </w:rPr>
        <w:t>3105001</w:t>
      </w:r>
      <w:r w:rsidRPr="00B1261B">
        <w:rPr>
          <w:iCs/>
          <w:sz w:val="28"/>
          <w:szCs w:val="28"/>
        </w:rPr>
        <w:tab/>
        <w:t>Предоставление бесплатного и льготного питания отдельным категориям обучающихся и воспитанников в общеобразовательных школах</w:t>
      </w:r>
      <w:r>
        <w:rPr>
          <w:iCs/>
          <w:sz w:val="28"/>
          <w:szCs w:val="28"/>
          <w:lang w:val="kk-KZ"/>
        </w:rPr>
        <w:t xml:space="preserve"> - </w:t>
      </w:r>
      <w:r w:rsidR="00B97A4B">
        <w:rPr>
          <w:iCs/>
          <w:sz w:val="28"/>
          <w:szCs w:val="28"/>
          <w:lang w:val="kk-KZ"/>
        </w:rPr>
        <w:t>0</w:t>
      </w:r>
    </w:p>
    <w:p w14:paraId="6A1A2B5D" w14:textId="722D127B" w:rsidR="00186BD5" w:rsidRPr="00554F0A" w:rsidRDefault="00CE6AB5" w:rsidP="00186BD5">
      <w:pPr>
        <w:pStyle w:val="a3"/>
        <w:shd w:val="clear" w:color="auto" w:fill="FFFFFF"/>
        <w:spacing w:before="0" w:beforeAutospacing="0" w:after="0" w:afterAutospacing="0"/>
        <w:ind w:firstLine="426"/>
        <w:jc w:val="both"/>
        <w:rPr>
          <w:iCs/>
          <w:sz w:val="28"/>
          <w:szCs w:val="28"/>
        </w:rPr>
      </w:pPr>
      <w:r>
        <w:rPr>
          <w:iCs/>
          <w:sz w:val="28"/>
          <w:szCs w:val="28"/>
        </w:rPr>
        <w:t xml:space="preserve">403006 </w:t>
      </w:r>
      <w:r w:rsidR="00186BD5" w:rsidRPr="00554F0A">
        <w:rPr>
          <w:iCs/>
          <w:sz w:val="28"/>
          <w:szCs w:val="28"/>
        </w:rPr>
        <w:t>Прием документов и зачисление в организации дополнительного образования для детей по предоставлению им дополнительного образования</w:t>
      </w:r>
      <w:r>
        <w:rPr>
          <w:iCs/>
          <w:sz w:val="28"/>
          <w:szCs w:val="28"/>
        </w:rPr>
        <w:t xml:space="preserve"> - 0</w:t>
      </w:r>
    </w:p>
    <w:p w14:paraId="08FE85C6" w14:textId="3B1EEC1B" w:rsidR="00186BD5" w:rsidRPr="00554F0A" w:rsidRDefault="00CE6AB5" w:rsidP="00186BD5">
      <w:pPr>
        <w:pStyle w:val="a3"/>
        <w:shd w:val="clear" w:color="auto" w:fill="FFFFFF"/>
        <w:spacing w:before="0" w:beforeAutospacing="0" w:after="0" w:afterAutospacing="0"/>
        <w:ind w:firstLine="426"/>
        <w:jc w:val="both"/>
        <w:rPr>
          <w:iCs/>
          <w:sz w:val="28"/>
          <w:szCs w:val="28"/>
        </w:rPr>
      </w:pPr>
      <w:r>
        <w:rPr>
          <w:iCs/>
          <w:sz w:val="28"/>
          <w:szCs w:val="28"/>
        </w:rPr>
        <w:t xml:space="preserve">403010 </w:t>
      </w:r>
      <w:r w:rsidR="00186BD5" w:rsidRPr="00554F0A">
        <w:rPr>
          <w:iCs/>
          <w:sz w:val="28"/>
          <w:szCs w:val="28"/>
        </w:rPr>
        <w:t>Оказание финансовой и материальной помощи обучающимся и воспитанникам государс</w:t>
      </w:r>
      <w:r w:rsidR="0025639F">
        <w:rPr>
          <w:iCs/>
          <w:sz w:val="28"/>
          <w:szCs w:val="28"/>
        </w:rPr>
        <w:t xml:space="preserve">твенных организаций образования </w:t>
      </w:r>
      <w:r w:rsidR="001C117A">
        <w:rPr>
          <w:iCs/>
          <w:sz w:val="28"/>
          <w:szCs w:val="28"/>
        </w:rPr>
        <w:t>-</w:t>
      </w:r>
      <w:r>
        <w:rPr>
          <w:iCs/>
          <w:sz w:val="28"/>
          <w:szCs w:val="28"/>
        </w:rPr>
        <w:t xml:space="preserve"> </w:t>
      </w:r>
      <w:r w:rsidR="001C117A">
        <w:rPr>
          <w:iCs/>
          <w:sz w:val="28"/>
          <w:szCs w:val="28"/>
        </w:rPr>
        <w:t>0</w:t>
      </w:r>
    </w:p>
    <w:p w14:paraId="275EC17E" w14:textId="64F7461E" w:rsidR="00186BD5" w:rsidRPr="00573383" w:rsidRDefault="00CE6AB5" w:rsidP="00186BD5">
      <w:pPr>
        <w:pStyle w:val="a3"/>
        <w:shd w:val="clear" w:color="auto" w:fill="FFFFFF"/>
        <w:spacing w:before="0" w:beforeAutospacing="0" w:after="0" w:afterAutospacing="0"/>
        <w:ind w:firstLine="426"/>
        <w:jc w:val="both"/>
        <w:rPr>
          <w:iCs/>
          <w:color w:val="FF0000"/>
          <w:sz w:val="28"/>
          <w:szCs w:val="28"/>
        </w:rPr>
      </w:pPr>
      <w:r>
        <w:rPr>
          <w:iCs/>
          <w:sz w:val="28"/>
          <w:szCs w:val="28"/>
        </w:rPr>
        <w:t xml:space="preserve">403017 </w:t>
      </w:r>
      <w:r w:rsidR="00186BD5" w:rsidRPr="00554F0A">
        <w:rPr>
          <w:iCs/>
          <w:sz w:val="28"/>
          <w:szCs w:val="28"/>
        </w:rPr>
        <w:t>Прием документов для перевода детей между организациями начального, основного средне</w:t>
      </w:r>
      <w:r w:rsidR="001C117A">
        <w:rPr>
          <w:iCs/>
          <w:sz w:val="28"/>
          <w:szCs w:val="28"/>
        </w:rPr>
        <w:t xml:space="preserve">го, общего среднего образования </w:t>
      </w:r>
      <w:r w:rsidR="001C117A" w:rsidRPr="001C117A">
        <w:rPr>
          <w:iCs/>
          <w:color w:val="000000" w:themeColor="text1"/>
          <w:sz w:val="28"/>
          <w:szCs w:val="28"/>
        </w:rPr>
        <w:t>- 30</w:t>
      </w:r>
    </w:p>
    <w:p w14:paraId="7931B9F7" w14:textId="743740D3" w:rsidR="00186BD5" w:rsidRDefault="00186BD5" w:rsidP="00186BD5">
      <w:pPr>
        <w:pStyle w:val="a3"/>
        <w:shd w:val="clear" w:color="auto" w:fill="FFFFFF"/>
        <w:spacing w:before="0" w:beforeAutospacing="0" w:after="0" w:afterAutospacing="0"/>
        <w:ind w:firstLine="426"/>
        <w:jc w:val="both"/>
        <w:rPr>
          <w:iCs/>
          <w:color w:val="000000" w:themeColor="text1"/>
          <w:sz w:val="28"/>
          <w:szCs w:val="28"/>
        </w:rPr>
      </w:pPr>
      <w:r w:rsidRPr="00554F0A">
        <w:rPr>
          <w:iCs/>
          <w:sz w:val="28"/>
          <w:szCs w:val="28"/>
        </w:rPr>
        <w:t>803005</w:t>
      </w:r>
      <w:r w:rsidRPr="00554F0A">
        <w:rPr>
          <w:iCs/>
          <w:sz w:val="28"/>
          <w:szCs w:val="28"/>
        </w:rPr>
        <w:tab/>
        <w:t>Выдача дубликатов документов об основном среднем, общем среднем образовании</w:t>
      </w:r>
      <w:r w:rsidR="001C117A">
        <w:rPr>
          <w:iCs/>
          <w:color w:val="FF0000"/>
          <w:sz w:val="28"/>
          <w:szCs w:val="28"/>
        </w:rPr>
        <w:t xml:space="preserve"> </w:t>
      </w:r>
      <w:r w:rsidR="00B1261B">
        <w:rPr>
          <w:iCs/>
          <w:color w:val="000000" w:themeColor="text1"/>
          <w:sz w:val="28"/>
          <w:szCs w:val="28"/>
        </w:rPr>
        <w:t>–</w:t>
      </w:r>
      <w:r w:rsidR="001C117A" w:rsidRPr="001C117A">
        <w:rPr>
          <w:iCs/>
          <w:color w:val="000000" w:themeColor="text1"/>
          <w:sz w:val="28"/>
          <w:szCs w:val="28"/>
        </w:rPr>
        <w:t xml:space="preserve"> 6</w:t>
      </w:r>
    </w:p>
    <w:p w14:paraId="44266D61" w14:textId="401D4F61" w:rsidR="00B1261B" w:rsidRDefault="00CE6AB5" w:rsidP="00B1261B">
      <w:pPr>
        <w:pStyle w:val="a3"/>
        <w:shd w:val="clear" w:color="auto" w:fill="FFFFFF"/>
        <w:spacing w:before="0" w:beforeAutospacing="0" w:after="0" w:afterAutospacing="0"/>
        <w:ind w:firstLine="426"/>
        <w:jc w:val="both"/>
        <w:rPr>
          <w:iCs/>
          <w:sz w:val="28"/>
          <w:szCs w:val="28"/>
        </w:rPr>
      </w:pPr>
      <w:r>
        <w:rPr>
          <w:iCs/>
          <w:sz w:val="28"/>
          <w:szCs w:val="28"/>
        </w:rPr>
        <w:t xml:space="preserve">803008 </w:t>
      </w:r>
      <w:r w:rsidR="00186BD5" w:rsidRPr="00554F0A">
        <w:rPr>
          <w:iCs/>
          <w:sz w:val="28"/>
          <w:szCs w:val="28"/>
        </w:rPr>
        <w:t>"Актуализация (корректировка) сведений о документах об образовании"</w:t>
      </w:r>
      <w:r w:rsidR="001C117A">
        <w:rPr>
          <w:iCs/>
          <w:sz w:val="28"/>
          <w:szCs w:val="28"/>
        </w:rPr>
        <w:t xml:space="preserve"> </w:t>
      </w:r>
      <w:r w:rsidR="00B1261B">
        <w:rPr>
          <w:iCs/>
          <w:sz w:val="28"/>
          <w:szCs w:val="28"/>
        </w:rPr>
        <w:t>–</w:t>
      </w:r>
      <w:r w:rsidR="001C117A">
        <w:rPr>
          <w:iCs/>
          <w:sz w:val="28"/>
          <w:szCs w:val="28"/>
        </w:rPr>
        <w:t xml:space="preserve"> </w:t>
      </w:r>
      <w:r w:rsidR="0025639F">
        <w:rPr>
          <w:iCs/>
          <w:sz w:val="28"/>
          <w:szCs w:val="28"/>
        </w:rPr>
        <w:t>1</w:t>
      </w:r>
    </w:p>
    <w:p w14:paraId="2D09416C" w14:textId="680F94A7" w:rsidR="001226F3" w:rsidRPr="00B1261B" w:rsidRDefault="00B1261B" w:rsidP="00B1261B">
      <w:pPr>
        <w:pStyle w:val="a3"/>
        <w:shd w:val="clear" w:color="auto" w:fill="FFFFFF"/>
        <w:spacing w:before="0" w:beforeAutospacing="0" w:after="0" w:afterAutospacing="0"/>
        <w:ind w:firstLine="426"/>
        <w:jc w:val="both"/>
        <w:rPr>
          <w:iCs/>
          <w:sz w:val="28"/>
          <w:szCs w:val="28"/>
          <w:lang w:val="kk-KZ"/>
        </w:rPr>
      </w:pPr>
      <w:r w:rsidRPr="00B1261B">
        <w:rPr>
          <w:iCs/>
          <w:sz w:val="28"/>
          <w:szCs w:val="28"/>
        </w:rPr>
        <w:t>00803010-1</w:t>
      </w:r>
      <w:r w:rsidRPr="00B1261B">
        <w:rPr>
          <w:iCs/>
          <w:sz w:val="28"/>
          <w:szCs w:val="28"/>
        </w:rPr>
        <w:tab/>
        <w:t>Прием документов педагогов для участия в конкурсе на занятие вакантной или временно вакантной должности государственных организаций образования</w:t>
      </w:r>
      <w:r>
        <w:rPr>
          <w:iCs/>
          <w:sz w:val="28"/>
          <w:szCs w:val="28"/>
          <w:lang w:val="kk-KZ"/>
        </w:rPr>
        <w:t xml:space="preserve"> - 0</w:t>
      </w:r>
    </w:p>
    <w:p w14:paraId="4C3C8E3F" w14:textId="4620805F" w:rsidR="00B1261B" w:rsidRDefault="00B1261B" w:rsidP="00B1261B">
      <w:pPr>
        <w:pStyle w:val="a3"/>
        <w:shd w:val="clear" w:color="auto" w:fill="FFFFFF"/>
        <w:spacing w:before="0" w:beforeAutospacing="0" w:after="0" w:afterAutospacing="0"/>
        <w:ind w:firstLine="426"/>
        <w:jc w:val="both"/>
        <w:rPr>
          <w:iCs/>
          <w:color w:val="000000" w:themeColor="text1"/>
          <w:sz w:val="28"/>
          <w:szCs w:val="28"/>
        </w:rPr>
      </w:pPr>
      <w:r>
        <w:rPr>
          <w:iCs/>
          <w:sz w:val="28"/>
          <w:szCs w:val="28"/>
        </w:rPr>
        <w:t xml:space="preserve">803018 </w:t>
      </w:r>
      <w:r w:rsidRPr="00554F0A">
        <w:rPr>
          <w:iCs/>
          <w:sz w:val="28"/>
          <w:szCs w:val="28"/>
        </w:rPr>
        <w:t>Прием документов для прохождения аттестации педагогов</w:t>
      </w:r>
      <w:r>
        <w:rPr>
          <w:iCs/>
          <w:sz w:val="28"/>
          <w:szCs w:val="28"/>
        </w:rPr>
        <w:t xml:space="preserve"> </w:t>
      </w:r>
      <w:r w:rsidR="002B5739">
        <w:rPr>
          <w:iCs/>
          <w:color w:val="000000" w:themeColor="text1"/>
          <w:sz w:val="28"/>
          <w:szCs w:val="28"/>
        </w:rPr>
        <w:t>–</w:t>
      </w:r>
      <w:r w:rsidRPr="001C117A">
        <w:rPr>
          <w:iCs/>
          <w:color w:val="000000" w:themeColor="text1"/>
          <w:sz w:val="28"/>
          <w:szCs w:val="28"/>
        </w:rPr>
        <w:t xml:space="preserve"> 5</w:t>
      </w:r>
    </w:p>
    <w:p w14:paraId="67E9990C" w14:textId="77777777" w:rsidR="002B5739" w:rsidRDefault="002B5739" w:rsidP="00B1261B">
      <w:pPr>
        <w:pStyle w:val="a3"/>
        <w:shd w:val="clear" w:color="auto" w:fill="FFFFFF"/>
        <w:spacing w:before="0" w:beforeAutospacing="0" w:after="0" w:afterAutospacing="0"/>
        <w:ind w:firstLine="426"/>
        <w:jc w:val="both"/>
        <w:rPr>
          <w:iCs/>
          <w:color w:val="000000" w:themeColor="text1"/>
          <w:sz w:val="28"/>
          <w:szCs w:val="28"/>
        </w:rPr>
      </w:pPr>
    </w:p>
    <w:p w14:paraId="59854D8D" w14:textId="7B0C71EC" w:rsidR="002B5739" w:rsidRPr="00BE49DA" w:rsidRDefault="002B5739" w:rsidP="002B5739">
      <w:pPr>
        <w:pStyle w:val="a3"/>
        <w:shd w:val="clear" w:color="auto" w:fill="FFFFFF"/>
        <w:spacing w:before="0" w:beforeAutospacing="0" w:after="0" w:afterAutospacing="0"/>
        <w:jc w:val="both"/>
        <w:rPr>
          <w:sz w:val="28"/>
          <w:szCs w:val="28"/>
        </w:rPr>
      </w:pPr>
      <w:r w:rsidRPr="00BE49DA">
        <w:rPr>
          <w:rStyle w:val="a4"/>
          <w:sz w:val="28"/>
          <w:szCs w:val="28"/>
        </w:rPr>
        <w:t>         </w:t>
      </w:r>
      <w:r w:rsidRPr="00BE49DA">
        <w:rPr>
          <w:sz w:val="28"/>
          <w:szCs w:val="28"/>
        </w:rPr>
        <w:t>За 202</w:t>
      </w:r>
      <w:r>
        <w:rPr>
          <w:sz w:val="28"/>
          <w:szCs w:val="28"/>
        </w:rPr>
        <w:t>4</w:t>
      </w:r>
      <w:r w:rsidRPr="00BE49DA">
        <w:rPr>
          <w:sz w:val="28"/>
          <w:szCs w:val="28"/>
        </w:rPr>
        <w:t xml:space="preserve"> год</w:t>
      </w:r>
      <w:r w:rsidRPr="00BE49DA">
        <w:rPr>
          <w:rStyle w:val="a4"/>
          <w:sz w:val="28"/>
          <w:szCs w:val="28"/>
        </w:rPr>
        <w:t> </w:t>
      </w:r>
      <w:r w:rsidRPr="00BE49DA">
        <w:rPr>
          <w:sz w:val="28"/>
          <w:szCs w:val="28"/>
        </w:rPr>
        <w:t xml:space="preserve">КГУ «Многопрофильная школа - лицей № 3 имени А.С. Пушкина города </w:t>
      </w:r>
      <w:proofErr w:type="spellStart"/>
      <w:r w:rsidRPr="00BE49DA">
        <w:rPr>
          <w:sz w:val="28"/>
          <w:szCs w:val="28"/>
        </w:rPr>
        <w:t>Степногорск</w:t>
      </w:r>
      <w:proofErr w:type="spellEnd"/>
      <w:r w:rsidRPr="00BE49DA">
        <w:rPr>
          <w:sz w:val="28"/>
          <w:szCs w:val="28"/>
        </w:rPr>
        <w:t xml:space="preserve"> отдела образования по городу </w:t>
      </w:r>
      <w:proofErr w:type="spellStart"/>
      <w:r w:rsidRPr="00BE49DA">
        <w:rPr>
          <w:sz w:val="28"/>
          <w:szCs w:val="28"/>
        </w:rPr>
        <w:t>Степногорск</w:t>
      </w:r>
      <w:proofErr w:type="spellEnd"/>
      <w:r w:rsidRPr="00BE49DA">
        <w:rPr>
          <w:sz w:val="28"/>
          <w:szCs w:val="28"/>
        </w:rPr>
        <w:t xml:space="preserve"> управления образования </w:t>
      </w:r>
      <w:proofErr w:type="spellStart"/>
      <w:r w:rsidRPr="00BE49DA">
        <w:rPr>
          <w:sz w:val="28"/>
          <w:szCs w:val="28"/>
        </w:rPr>
        <w:t>Акмолинской</w:t>
      </w:r>
      <w:proofErr w:type="spellEnd"/>
      <w:r w:rsidRPr="00BE49DA">
        <w:rPr>
          <w:sz w:val="28"/>
          <w:szCs w:val="28"/>
        </w:rPr>
        <w:t xml:space="preserve"> области» оказано услуг:</w:t>
      </w:r>
    </w:p>
    <w:p w14:paraId="69FCEDEA" w14:textId="4ACEED72" w:rsidR="002B5739" w:rsidRPr="00BE49DA" w:rsidRDefault="002B5739" w:rsidP="002B5739">
      <w:pPr>
        <w:pStyle w:val="a3"/>
        <w:shd w:val="clear" w:color="auto" w:fill="FFFFFF"/>
        <w:spacing w:before="0" w:beforeAutospacing="0" w:after="0" w:afterAutospacing="0"/>
        <w:ind w:firstLine="426"/>
        <w:jc w:val="both"/>
        <w:rPr>
          <w:sz w:val="28"/>
          <w:szCs w:val="28"/>
        </w:rPr>
      </w:pPr>
      <w:r w:rsidRPr="00BE49DA">
        <w:rPr>
          <w:sz w:val="28"/>
          <w:szCs w:val="28"/>
        </w:rPr>
        <w:t xml:space="preserve">Оказанных через </w:t>
      </w:r>
      <w:proofErr w:type="spellStart"/>
      <w:r w:rsidRPr="00BE49DA">
        <w:rPr>
          <w:sz w:val="28"/>
          <w:szCs w:val="28"/>
        </w:rPr>
        <w:t>Госкорпорацию</w:t>
      </w:r>
      <w:proofErr w:type="spellEnd"/>
      <w:r w:rsidRPr="00BE49DA">
        <w:rPr>
          <w:sz w:val="28"/>
          <w:szCs w:val="28"/>
        </w:rPr>
        <w:t xml:space="preserve"> «Правительство для граждан» -                      3 услуг;</w:t>
      </w:r>
    </w:p>
    <w:p w14:paraId="27402617" w14:textId="3F7B176D" w:rsidR="002B5739" w:rsidRDefault="002B5739" w:rsidP="002B5739">
      <w:pPr>
        <w:pStyle w:val="a3"/>
        <w:shd w:val="clear" w:color="auto" w:fill="FFFFFF"/>
        <w:spacing w:before="0" w:beforeAutospacing="0" w:after="0" w:afterAutospacing="0"/>
        <w:ind w:firstLine="426"/>
        <w:jc w:val="both"/>
        <w:rPr>
          <w:sz w:val="28"/>
          <w:szCs w:val="28"/>
        </w:rPr>
      </w:pPr>
      <w:r w:rsidRPr="00BE49DA">
        <w:rPr>
          <w:noProof/>
          <w:color w:val="000000" w:themeColor="text1"/>
          <w:sz w:val="28"/>
          <w:szCs w:val="28"/>
          <w:lang w:eastAsia="ru-RU"/>
        </w:rPr>
        <w:drawing>
          <wp:anchor distT="0" distB="0" distL="114300" distR="114300" simplePos="0" relativeHeight="251671552" behindDoc="1" locked="0" layoutInCell="1" allowOverlap="1" wp14:anchorId="2EFA74B1" wp14:editId="1483911C">
            <wp:simplePos x="0" y="0"/>
            <wp:positionH relativeFrom="page">
              <wp:posOffset>1360805</wp:posOffset>
            </wp:positionH>
            <wp:positionV relativeFrom="paragraph">
              <wp:posOffset>395605</wp:posOffset>
            </wp:positionV>
            <wp:extent cx="5095875" cy="1924050"/>
            <wp:effectExtent l="0" t="0" r="9525" b="0"/>
            <wp:wrapTight wrapText="bothSides">
              <wp:wrapPolygon edited="0">
                <wp:start x="0" y="0"/>
                <wp:lineTo x="0" y="21386"/>
                <wp:lineTo x="21560" y="21386"/>
                <wp:lineTo x="21560" y="0"/>
                <wp:lineTo x="0" y="0"/>
              </wp:wrapPolygon>
            </wp:wrapTight>
            <wp:docPr id="5"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BE49DA">
        <w:rPr>
          <w:sz w:val="28"/>
          <w:szCs w:val="28"/>
        </w:rPr>
        <w:t>Оказанных государственных услуг в электронном</w:t>
      </w:r>
      <w:r>
        <w:rPr>
          <w:sz w:val="28"/>
          <w:szCs w:val="28"/>
        </w:rPr>
        <w:t xml:space="preserve"> варианте 98 </w:t>
      </w:r>
      <w:r w:rsidRPr="00BE49DA">
        <w:rPr>
          <w:sz w:val="28"/>
          <w:szCs w:val="28"/>
        </w:rPr>
        <w:t>услуг.</w:t>
      </w:r>
    </w:p>
    <w:p w14:paraId="1D85658A" w14:textId="77777777" w:rsidR="002B5739" w:rsidRDefault="002B5739" w:rsidP="002B5739">
      <w:pPr>
        <w:pStyle w:val="a3"/>
        <w:shd w:val="clear" w:color="auto" w:fill="FFFFFF"/>
        <w:spacing w:after="0"/>
        <w:ind w:firstLine="426"/>
        <w:jc w:val="both"/>
        <w:rPr>
          <w:i/>
          <w:sz w:val="28"/>
          <w:szCs w:val="28"/>
        </w:rPr>
      </w:pPr>
    </w:p>
    <w:p w14:paraId="73EE432E" w14:textId="77777777" w:rsidR="002B5739" w:rsidRDefault="002B5739" w:rsidP="002B5739">
      <w:pPr>
        <w:pStyle w:val="a3"/>
        <w:shd w:val="clear" w:color="auto" w:fill="FFFFFF"/>
        <w:spacing w:after="0"/>
        <w:ind w:firstLine="426"/>
        <w:jc w:val="both"/>
        <w:rPr>
          <w:i/>
          <w:sz w:val="28"/>
          <w:szCs w:val="28"/>
        </w:rPr>
      </w:pPr>
    </w:p>
    <w:p w14:paraId="4CF6F258" w14:textId="77777777" w:rsidR="002B5739" w:rsidRDefault="002B5739" w:rsidP="002B5739">
      <w:pPr>
        <w:pStyle w:val="a3"/>
        <w:shd w:val="clear" w:color="auto" w:fill="FFFFFF"/>
        <w:spacing w:after="0"/>
        <w:ind w:firstLine="426"/>
        <w:jc w:val="both"/>
        <w:rPr>
          <w:i/>
          <w:sz w:val="28"/>
          <w:szCs w:val="28"/>
        </w:rPr>
      </w:pPr>
    </w:p>
    <w:p w14:paraId="1EE6ADF7" w14:textId="77777777" w:rsidR="002B5739" w:rsidRDefault="002B5739" w:rsidP="002B5739">
      <w:pPr>
        <w:pStyle w:val="a3"/>
        <w:shd w:val="clear" w:color="auto" w:fill="FFFFFF"/>
        <w:spacing w:after="0"/>
        <w:ind w:firstLine="426"/>
        <w:jc w:val="both"/>
        <w:rPr>
          <w:i/>
          <w:sz w:val="28"/>
          <w:szCs w:val="28"/>
        </w:rPr>
      </w:pPr>
    </w:p>
    <w:p w14:paraId="059A3F96" w14:textId="77777777" w:rsidR="002B5739" w:rsidRDefault="002B5739" w:rsidP="002B5739">
      <w:pPr>
        <w:pStyle w:val="a3"/>
        <w:shd w:val="clear" w:color="auto" w:fill="FFFFFF"/>
        <w:spacing w:after="0"/>
        <w:ind w:firstLine="426"/>
        <w:jc w:val="both"/>
        <w:rPr>
          <w:i/>
          <w:sz w:val="28"/>
          <w:szCs w:val="28"/>
        </w:rPr>
      </w:pPr>
    </w:p>
    <w:p w14:paraId="793CD521" w14:textId="77777777" w:rsidR="002B5739" w:rsidRDefault="002B5739" w:rsidP="002B5739">
      <w:pPr>
        <w:pStyle w:val="a3"/>
        <w:shd w:val="clear" w:color="auto" w:fill="FFFFFF"/>
        <w:spacing w:after="0"/>
        <w:ind w:firstLine="426"/>
        <w:jc w:val="both"/>
        <w:rPr>
          <w:i/>
          <w:sz w:val="28"/>
          <w:szCs w:val="28"/>
        </w:rPr>
      </w:pPr>
    </w:p>
    <w:p w14:paraId="20A023EE" w14:textId="77777777" w:rsidR="002B5739" w:rsidRDefault="002B5739" w:rsidP="002B5739">
      <w:pPr>
        <w:pStyle w:val="a3"/>
        <w:shd w:val="clear" w:color="auto" w:fill="FFFFFF"/>
        <w:spacing w:after="0"/>
        <w:ind w:firstLine="426"/>
        <w:jc w:val="both"/>
        <w:rPr>
          <w:i/>
          <w:sz w:val="28"/>
          <w:szCs w:val="28"/>
        </w:rPr>
      </w:pPr>
    </w:p>
    <w:p w14:paraId="4A916590" w14:textId="2DC95A76" w:rsidR="002B5739" w:rsidRPr="002B5739" w:rsidRDefault="002B5739" w:rsidP="002B5739">
      <w:pPr>
        <w:pStyle w:val="a3"/>
        <w:shd w:val="clear" w:color="auto" w:fill="FFFFFF"/>
        <w:spacing w:after="0"/>
        <w:ind w:firstLine="426"/>
        <w:jc w:val="both"/>
        <w:rPr>
          <w:i/>
          <w:sz w:val="28"/>
          <w:szCs w:val="28"/>
        </w:rPr>
      </w:pPr>
      <w:r w:rsidRPr="002B5739">
        <w:rPr>
          <w:i/>
          <w:sz w:val="28"/>
          <w:szCs w:val="28"/>
        </w:rPr>
        <w:lastRenderedPageBreak/>
        <w:t>Информация о государственных услугах:</w:t>
      </w:r>
    </w:p>
    <w:p w14:paraId="510C7390" w14:textId="52118DAC" w:rsidR="002B5739" w:rsidRPr="002B5739" w:rsidRDefault="002B5739" w:rsidP="002B5739">
      <w:pPr>
        <w:pStyle w:val="a3"/>
        <w:shd w:val="clear" w:color="auto" w:fill="FFFFFF"/>
        <w:spacing w:before="0" w:beforeAutospacing="0" w:after="0" w:afterAutospacing="0"/>
        <w:ind w:firstLine="425"/>
        <w:jc w:val="both"/>
        <w:rPr>
          <w:sz w:val="28"/>
          <w:szCs w:val="28"/>
        </w:rPr>
      </w:pPr>
      <w:r w:rsidRPr="002B5739">
        <w:rPr>
          <w:sz w:val="28"/>
          <w:szCs w:val="28"/>
        </w:rPr>
        <w:t>4003015 «Прием документов для перевода детей между организациями начального, основного среднего, об</w:t>
      </w:r>
      <w:r>
        <w:rPr>
          <w:sz w:val="28"/>
          <w:szCs w:val="28"/>
        </w:rPr>
        <w:t>щего среднего образования» - 29</w:t>
      </w:r>
    </w:p>
    <w:p w14:paraId="36E304D2" w14:textId="58217FDA" w:rsidR="002B5739" w:rsidRPr="002B5739" w:rsidRDefault="002B5739" w:rsidP="002B5739">
      <w:pPr>
        <w:pStyle w:val="a3"/>
        <w:shd w:val="clear" w:color="auto" w:fill="FFFFFF"/>
        <w:spacing w:before="0" w:beforeAutospacing="0" w:after="0" w:afterAutospacing="0"/>
        <w:ind w:firstLine="425"/>
        <w:jc w:val="both"/>
        <w:rPr>
          <w:sz w:val="28"/>
          <w:szCs w:val="28"/>
        </w:rPr>
      </w:pPr>
      <w:r w:rsidRPr="002B5739">
        <w:rPr>
          <w:sz w:val="28"/>
          <w:szCs w:val="28"/>
        </w:rPr>
        <w:t>403003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w:t>
      </w:r>
      <w:r>
        <w:rPr>
          <w:sz w:val="28"/>
          <w:szCs w:val="28"/>
        </w:rPr>
        <w:t>щего среднего образования» - 69</w:t>
      </w:r>
    </w:p>
    <w:p w14:paraId="391FD8FA" w14:textId="5FF7C801" w:rsidR="002B5739" w:rsidRPr="002B5739" w:rsidRDefault="002B5739" w:rsidP="002B5739">
      <w:pPr>
        <w:pStyle w:val="a3"/>
        <w:shd w:val="clear" w:color="auto" w:fill="FFFFFF"/>
        <w:spacing w:before="0" w:beforeAutospacing="0" w:after="0" w:afterAutospacing="0"/>
        <w:ind w:firstLine="425"/>
        <w:jc w:val="both"/>
        <w:rPr>
          <w:sz w:val="28"/>
          <w:szCs w:val="28"/>
        </w:rPr>
      </w:pPr>
      <w:r w:rsidRPr="002B5739">
        <w:rPr>
          <w:sz w:val="28"/>
          <w:szCs w:val="28"/>
        </w:rPr>
        <w:t>403004 «Прием документов для организации индивидуального бесплатного обучения на дому детей, который по состоянию здоровья в течение длительного времени не могут посещать организации начального, очного, о</w:t>
      </w:r>
      <w:r>
        <w:rPr>
          <w:sz w:val="28"/>
          <w:szCs w:val="28"/>
        </w:rPr>
        <w:t>бщего среднего образования» – 0</w:t>
      </w:r>
    </w:p>
    <w:p w14:paraId="76BAA49A" w14:textId="48F630F7" w:rsidR="002B5739" w:rsidRPr="002B5739" w:rsidRDefault="002B5739" w:rsidP="002B5739">
      <w:pPr>
        <w:pStyle w:val="a3"/>
        <w:shd w:val="clear" w:color="auto" w:fill="FFFFFF"/>
        <w:spacing w:before="0" w:beforeAutospacing="0" w:after="0" w:afterAutospacing="0"/>
        <w:ind w:firstLine="425"/>
        <w:jc w:val="both"/>
        <w:rPr>
          <w:sz w:val="28"/>
          <w:szCs w:val="28"/>
        </w:rPr>
      </w:pPr>
      <w:r w:rsidRPr="002B5739">
        <w:rPr>
          <w:sz w:val="28"/>
          <w:szCs w:val="28"/>
        </w:rPr>
        <w:t>803005 «Выдача дубликатов документов об основном среднем, общем средн</w:t>
      </w:r>
      <w:r>
        <w:rPr>
          <w:sz w:val="28"/>
          <w:szCs w:val="28"/>
        </w:rPr>
        <w:t>ем образовании» - 3</w:t>
      </w:r>
    </w:p>
    <w:p w14:paraId="2F1E2A13" w14:textId="3BF30889" w:rsidR="002B5739" w:rsidRPr="002B5739" w:rsidRDefault="002B5739" w:rsidP="002B5739">
      <w:pPr>
        <w:pStyle w:val="a3"/>
        <w:shd w:val="clear" w:color="auto" w:fill="FFFFFF"/>
        <w:spacing w:before="0" w:beforeAutospacing="0" w:after="0" w:afterAutospacing="0"/>
        <w:ind w:firstLine="425"/>
        <w:jc w:val="both"/>
        <w:rPr>
          <w:sz w:val="28"/>
          <w:szCs w:val="28"/>
        </w:rPr>
      </w:pPr>
      <w:r w:rsidRPr="002B5739">
        <w:rPr>
          <w:sz w:val="28"/>
          <w:szCs w:val="28"/>
        </w:rPr>
        <w:t>403010 «Оказание финансовой и материальной помощи обучающимся и воспитанникам государственн</w:t>
      </w:r>
      <w:r>
        <w:rPr>
          <w:sz w:val="28"/>
          <w:szCs w:val="28"/>
        </w:rPr>
        <w:t>ых организаций образования» – 0</w:t>
      </w:r>
    </w:p>
    <w:p w14:paraId="7AB94365" w14:textId="5D65A4B2" w:rsidR="002B5739" w:rsidRDefault="002B5739" w:rsidP="002B5739">
      <w:pPr>
        <w:pStyle w:val="a3"/>
        <w:shd w:val="clear" w:color="auto" w:fill="FFFFFF"/>
        <w:spacing w:before="0" w:beforeAutospacing="0" w:after="0" w:afterAutospacing="0"/>
        <w:ind w:firstLine="425"/>
        <w:jc w:val="both"/>
        <w:rPr>
          <w:sz w:val="28"/>
          <w:szCs w:val="28"/>
        </w:rPr>
      </w:pPr>
      <w:r w:rsidRPr="002B5739">
        <w:rPr>
          <w:sz w:val="28"/>
          <w:szCs w:val="28"/>
        </w:rPr>
        <w:t>803018 «Прием документов для прохождения аттестации педагогов» - 8</w:t>
      </w:r>
    </w:p>
    <w:p w14:paraId="57CAEB59" w14:textId="77777777" w:rsidR="002B5739" w:rsidRDefault="002B5739" w:rsidP="00BE49DA">
      <w:pPr>
        <w:pStyle w:val="a3"/>
        <w:shd w:val="clear" w:color="auto" w:fill="FFFFFF"/>
        <w:spacing w:before="0" w:beforeAutospacing="0" w:after="0" w:afterAutospacing="0"/>
        <w:jc w:val="both"/>
        <w:rPr>
          <w:sz w:val="28"/>
          <w:szCs w:val="28"/>
        </w:rPr>
      </w:pPr>
    </w:p>
    <w:p w14:paraId="0F81DD6D" w14:textId="1E0242D7" w:rsidR="00BE49DA"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Все государственные услуги в сфере образования оказываются на бесплатной основе.</w:t>
      </w:r>
      <w:r w:rsidR="002B5739" w:rsidRPr="002B5739">
        <w:rPr>
          <w:noProof/>
          <w:sz w:val="28"/>
          <w:szCs w:val="28"/>
          <w:lang w:eastAsia="ru-RU"/>
        </w:rPr>
        <w:t xml:space="preserve"> </w:t>
      </w:r>
      <w:r w:rsidR="002B5739">
        <w:rPr>
          <w:noProof/>
          <w:sz w:val="28"/>
          <w:szCs w:val="28"/>
          <w:lang w:eastAsia="ru-RU"/>
        </w:rPr>
        <w:drawing>
          <wp:inline distT="0" distB="0" distL="0" distR="0" wp14:anchorId="3B9EA154" wp14:editId="3219ACAD">
            <wp:extent cx="5940425" cy="4533918"/>
            <wp:effectExtent l="0" t="0" r="317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FAA971" w14:textId="77777777" w:rsidR="002B5739" w:rsidRDefault="00F64E55" w:rsidP="00BE49DA">
      <w:pPr>
        <w:pStyle w:val="a3"/>
        <w:shd w:val="clear" w:color="auto" w:fill="FFFFFF"/>
        <w:spacing w:before="0" w:beforeAutospacing="0" w:after="0" w:afterAutospacing="0"/>
        <w:jc w:val="both"/>
        <w:rPr>
          <w:rStyle w:val="a4"/>
          <w:sz w:val="28"/>
          <w:szCs w:val="28"/>
        </w:rPr>
      </w:pPr>
      <w:r w:rsidRPr="00BE49DA">
        <w:rPr>
          <w:rStyle w:val="a4"/>
          <w:sz w:val="28"/>
          <w:szCs w:val="28"/>
        </w:rPr>
        <w:t>        </w:t>
      </w:r>
    </w:p>
    <w:p w14:paraId="62D977D4" w14:textId="77777777" w:rsidR="002B5739" w:rsidRDefault="002B5739" w:rsidP="00BE49DA">
      <w:pPr>
        <w:pStyle w:val="a3"/>
        <w:shd w:val="clear" w:color="auto" w:fill="FFFFFF"/>
        <w:spacing w:before="0" w:beforeAutospacing="0" w:after="0" w:afterAutospacing="0"/>
        <w:jc w:val="both"/>
        <w:rPr>
          <w:rStyle w:val="a4"/>
          <w:sz w:val="28"/>
          <w:szCs w:val="28"/>
        </w:rPr>
      </w:pPr>
    </w:p>
    <w:p w14:paraId="0F19B995" w14:textId="77777777" w:rsidR="002B5739" w:rsidRDefault="002B5739" w:rsidP="00BE49DA">
      <w:pPr>
        <w:pStyle w:val="a3"/>
        <w:shd w:val="clear" w:color="auto" w:fill="FFFFFF"/>
        <w:spacing w:before="0" w:beforeAutospacing="0" w:after="0" w:afterAutospacing="0"/>
        <w:jc w:val="both"/>
        <w:rPr>
          <w:rStyle w:val="a4"/>
          <w:sz w:val="28"/>
          <w:szCs w:val="28"/>
        </w:rPr>
      </w:pPr>
    </w:p>
    <w:p w14:paraId="72F16EAF" w14:textId="4BD6EB9D" w:rsidR="00F64E55" w:rsidRPr="00BE49DA" w:rsidRDefault="00F64E55" w:rsidP="00BE49DA">
      <w:pPr>
        <w:pStyle w:val="a3"/>
        <w:shd w:val="clear" w:color="auto" w:fill="FFFFFF"/>
        <w:spacing w:before="0" w:beforeAutospacing="0" w:after="0" w:afterAutospacing="0"/>
        <w:jc w:val="both"/>
        <w:rPr>
          <w:sz w:val="28"/>
          <w:szCs w:val="28"/>
        </w:rPr>
      </w:pPr>
      <w:r w:rsidRPr="00BE49DA">
        <w:rPr>
          <w:rStyle w:val="a4"/>
          <w:sz w:val="28"/>
          <w:szCs w:val="28"/>
        </w:rPr>
        <w:lastRenderedPageBreak/>
        <w:t xml:space="preserve"> 2. Работа с </w:t>
      </w:r>
      <w:proofErr w:type="spellStart"/>
      <w:r w:rsidRPr="00BE49DA">
        <w:rPr>
          <w:rStyle w:val="a4"/>
          <w:sz w:val="28"/>
          <w:szCs w:val="28"/>
        </w:rPr>
        <w:t>услугополучателями</w:t>
      </w:r>
      <w:proofErr w:type="spellEnd"/>
      <w:r w:rsidRPr="00BE49DA">
        <w:rPr>
          <w:rStyle w:val="a4"/>
          <w:sz w:val="28"/>
          <w:szCs w:val="28"/>
        </w:rPr>
        <w:t>:</w:t>
      </w:r>
      <w:r w:rsidRPr="00BE49DA">
        <w:rPr>
          <w:sz w:val="28"/>
          <w:szCs w:val="28"/>
        </w:rPr>
        <w:t> </w:t>
      </w:r>
    </w:p>
    <w:p w14:paraId="7B073388" w14:textId="3EEC6465" w:rsidR="00A86DBD" w:rsidRPr="00BE49DA" w:rsidRDefault="00F64E55" w:rsidP="00BE49DA">
      <w:pPr>
        <w:pStyle w:val="a3"/>
        <w:numPr>
          <w:ilvl w:val="0"/>
          <w:numId w:val="1"/>
        </w:numPr>
        <w:shd w:val="clear" w:color="auto" w:fill="FFFFFF"/>
        <w:spacing w:before="0" w:beforeAutospacing="0" w:after="0" w:afterAutospacing="0"/>
        <w:ind w:left="0" w:firstLine="142"/>
        <w:jc w:val="both"/>
        <w:rPr>
          <w:rStyle w:val="a5"/>
          <w:i w:val="0"/>
          <w:iCs w:val="0"/>
          <w:sz w:val="28"/>
          <w:szCs w:val="28"/>
        </w:rPr>
      </w:pPr>
      <w:r w:rsidRPr="00BE49DA">
        <w:rPr>
          <w:rStyle w:val="a5"/>
          <w:sz w:val="28"/>
          <w:szCs w:val="28"/>
        </w:rPr>
        <w:t>Сведения об источниках и местах доступа к информации о порядке оказания государственных услуг.</w:t>
      </w:r>
    </w:p>
    <w:p w14:paraId="0D07B7D2" w14:textId="3F5B1EAE" w:rsidR="00EC79F5" w:rsidRPr="00BE49DA" w:rsidRDefault="00A86DBD" w:rsidP="00BE49DA">
      <w:pPr>
        <w:pStyle w:val="a3"/>
        <w:shd w:val="clear" w:color="auto" w:fill="FFFFFF"/>
        <w:spacing w:before="0" w:beforeAutospacing="0" w:after="0" w:afterAutospacing="0"/>
        <w:ind w:firstLine="142"/>
        <w:jc w:val="both"/>
        <w:rPr>
          <w:rStyle w:val="a5"/>
          <w:i w:val="0"/>
          <w:iCs w:val="0"/>
          <w:sz w:val="28"/>
          <w:szCs w:val="28"/>
        </w:rPr>
      </w:pPr>
      <w:r w:rsidRPr="00BE49DA">
        <w:rPr>
          <w:sz w:val="28"/>
          <w:szCs w:val="28"/>
        </w:rPr>
        <w:t>В здании школы на стенде размещена информация об оказываемых государственных услугах на двух языках: Закон РК «О государственных услугах», стандарты и регламенты государственной услуги, перечень необходимых документов и образцы их заполнения. На официальном сайте</w:t>
      </w:r>
      <w:r w:rsidR="004C173A" w:rsidRPr="00BE49DA">
        <w:rPr>
          <w:sz w:val="28"/>
          <w:szCs w:val="28"/>
        </w:rPr>
        <w:t xml:space="preserve"> </w:t>
      </w:r>
      <w:r w:rsidRPr="00BE49DA">
        <w:rPr>
          <w:sz w:val="28"/>
          <w:szCs w:val="28"/>
        </w:rPr>
        <w:t xml:space="preserve">школы </w:t>
      </w:r>
      <w:hyperlink r:id="rId13" w:history="1">
        <w:r w:rsidR="00BE49DA" w:rsidRPr="00F92BBC">
          <w:rPr>
            <w:rStyle w:val="a6"/>
            <w:sz w:val="28"/>
            <w:szCs w:val="28"/>
          </w:rPr>
          <w:t>http://3kml.edu.kz/</w:t>
        </w:r>
      </w:hyperlink>
      <w:r w:rsidR="00F64E55" w:rsidRPr="00BE49DA">
        <w:rPr>
          <w:sz w:val="28"/>
          <w:szCs w:val="28"/>
        </w:rPr>
        <w:t> в разделе «Государственные</w:t>
      </w:r>
      <w:r w:rsidR="008E0C24" w:rsidRPr="00BE49DA">
        <w:rPr>
          <w:sz w:val="28"/>
          <w:szCs w:val="28"/>
        </w:rPr>
        <w:t xml:space="preserve"> </w:t>
      </w:r>
      <w:r w:rsidR="00F64E55" w:rsidRPr="00BE49DA">
        <w:rPr>
          <w:sz w:val="28"/>
          <w:szCs w:val="28"/>
        </w:rPr>
        <w:t>услуги» размещены стандарты и правила оказания государственных услуг.  Функционируют уголки самообслуживания.</w:t>
      </w:r>
      <w:r w:rsidRPr="00BE49DA">
        <w:rPr>
          <w:noProof/>
          <w:sz w:val="28"/>
          <w:szCs w:val="28"/>
        </w:rPr>
        <w:t xml:space="preserve"> </w:t>
      </w:r>
    </w:p>
    <w:p w14:paraId="078D27E3" w14:textId="3E37AE6B" w:rsidR="00F64E55" w:rsidRPr="00BE49DA" w:rsidRDefault="00F64E55" w:rsidP="00BE49DA">
      <w:pPr>
        <w:pStyle w:val="a3"/>
        <w:numPr>
          <w:ilvl w:val="0"/>
          <w:numId w:val="1"/>
        </w:numPr>
        <w:shd w:val="clear" w:color="auto" w:fill="FFFFFF"/>
        <w:spacing w:before="0" w:beforeAutospacing="0" w:after="0" w:afterAutospacing="0"/>
        <w:jc w:val="both"/>
        <w:rPr>
          <w:i/>
          <w:iCs/>
          <w:sz w:val="28"/>
          <w:szCs w:val="28"/>
        </w:rPr>
      </w:pPr>
      <w:r w:rsidRPr="00BE49DA">
        <w:rPr>
          <w:rStyle w:val="a5"/>
          <w:sz w:val="28"/>
          <w:szCs w:val="28"/>
        </w:rPr>
        <w:t>Информация о публичных обсуждениях проектов подзаконных нормативных правовых актов, определяющих порядок оказания государственных услуг.</w:t>
      </w:r>
    </w:p>
    <w:p w14:paraId="4D3FE08B" w14:textId="737F965A"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         В настоящее время публичное обсуждение проектов подзаконного правовых актов осуществляется на интернет-портале открытых нормативно правовых актов.</w:t>
      </w:r>
    </w:p>
    <w:p w14:paraId="26960D5D" w14:textId="211F30AB" w:rsidR="00F64E55" w:rsidRPr="00BE49DA" w:rsidRDefault="00F64E55" w:rsidP="00BE49DA">
      <w:pPr>
        <w:pStyle w:val="a3"/>
        <w:shd w:val="clear" w:color="auto" w:fill="FFFFFF"/>
        <w:spacing w:before="0" w:beforeAutospacing="0" w:after="0" w:afterAutospacing="0"/>
        <w:jc w:val="both"/>
        <w:rPr>
          <w:sz w:val="28"/>
          <w:szCs w:val="28"/>
        </w:rPr>
      </w:pPr>
      <w:r w:rsidRPr="00BE49DA">
        <w:rPr>
          <w:rStyle w:val="a5"/>
          <w:sz w:val="28"/>
          <w:szCs w:val="28"/>
        </w:rPr>
        <w:t>         3) 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p w14:paraId="3641FB5B" w14:textId="7797DAEA" w:rsidR="00BE49DA" w:rsidRPr="00BE49DA" w:rsidRDefault="00F64E55" w:rsidP="00BE49DA">
      <w:pPr>
        <w:pStyle w:val="a3"/>
        <w:shd w:val="clear" w:color="auto" w:fill="FFFFFF"/>
        <w:spacing w:before="0" w:beforeAutospacing="0" w:after="0" w:afterAutospacing="0"/>
        <w:jc w:val="both"/>
        <w:rPr>
          <w:sz w:val="28"/>
          <w:szCs w:val="28"/>
        </w:rPr>
      </w:pPr>
      <w:r w:rsidRPr="00BE49DA">
        <w:rPr>
          <w:rStyle w:val="a4"/>
          <w:sz w:val="28"/>
          <w:szCs w:val="28"/>
        </w:rPr>
        <w:t>            </w:t>
      </w:r>
      <w:r w:rsidRPr="00BE49DA">
        <w:rPr>
          <w:sz w:val="28"/>
          <w:szCs w:val="28"/>
        </w:rPr>
        <w:t> За 202</w:t>
      </w:r>
      <w:r w:rsidR="00A51E90">
        <w:rPr>
          <w:sz w:val="28"/>
          <w:szCs w:val="28"/>
        </w:rPr>
        <w:t>5</w:t>
      </w:r>
      <w:r w:rsidRPr="00BE49DA">
        <w:rPr>
          <w:sz w:val="28"/>
          <w:szCs w:val="28"/>
        </w:rPr>
        <w:t> год КГУ МШЛ № 3 официальном интернет ресурсе </w:t>
      </w:r>
      <w:hyperlink r:id="rId14" w:history="1">
        <w:r w:rsidR="00BE49DA" w:rsidRPr="00F92BBC">
          <w:rPr>
            <w:rStyle w:val="a6"/>
            <w:sz w:val="28"/>
            <w:szCs w:val="28"/>
          </w:rPr>
          <w:t>http://3kml.edu.kz/</w:t>
        </w:r>
      </w:hyperlink>
      <w:r w:rsidRPr="00BE49DA">
        <w:rPr>
          <w:sz w:val="28"/>
          <w:szCs w:val="28"/>
        </w:rPr>
        <w:t> школы в разделе «Государственные услуги»</w:t>
      </w:r>
      <w:r w:rsidR="00D87024" w:rsidRPr="00BE49DA">
        <w:rPr>
          <w:sz w:val="28"/>
          <w:szCs w:val="28"/>
        </w:rPr>
        <w:t xml:space="preserve"> </w:t>
      </w:r>
      <w:r w:rsidRPr="00BE49DA">
        <w:rPr>
          <w:sz w:val="28"/>
          <w:szCs w:val="28"/>
        </w:rPr>
        <w:t xml:space="preserve">и в социальных сетях было </w:t>
      </w:r>
      <w:r w:rsidR="00D87024" w:rsidRPr="00BE49DA">
        <w:rPr>
          <w:sz w:val="28"/>
          <w:szCs w:val="28"/>
        </w:rPr>
        <w:t>опубликовано</w:t>
      </w:r>
      <w:r w:rsidR="00ED2D67" w:rsidRPr="00BE49DA">
        <w:rPr>
          <w:sz w:val="28"/>
          <w:szCs w:val="28"/>
        </w:rPr>
        <w:t xml:space="preserve"> 7 </w:t>
      </w:r>
      <w:r w:rsidRPr="00BE49DA">
        <w:rPr>
          <w:sz w:val="28"/>
          <w:szCs w:val="28"/>
        </w:rPr>
        <w:t xml:space="preserve">статей. На ежемесячной основе проводится работа по информированию населения о порядке предоставления государственных услуг интернет – ресурсов </w:t>
      </w:r>
      <w:proofErr w:type="spellStart"/>
      <w:r w:rsidRPr="00BE49DA">
        <w:rPr>
          <w:sz w:val="28"/>
          <w:szCs w:val="28"/>
        </w:rPr>
        <w:t>услугодателей</w:t>
      </w:r>
      <w:proofErr w:type="spellEnd"/>
      <w:r w:rsidRPr="00BE49DA">
        <w:rPr>
          <w:sz w:val="28"/>
          <w:szCs w:val="28"/>
        </w:rPr>
        <w:t>.</w:t>
      </w:r>
    </w:p>
    <w:p w14:paraId="30D1EBD2" w14:textId="5FE8F51E" w:rsidR="00F64E55" w:rsidRPr="00BE49DA" w:rsidRDefault="00F64E55" w:rsidP="00BE49DA">
      <w:pPr>
        <w:pStyle w:val="a3"/>
        <w:shd w:val="clear" w:color="auto" w:fill="FFFFFF"/>
        <w:spacing w:before="0" w:beforeAutospacing="0" w:after="0" w:afterAutospacing="0"/>
        <w:jc w:val="both"/>
        <w:rPr>
          <w:sz w:val="28"/>
          <w:szCs w:val="28"/>
        </w:rPr>
      </w:pPr>
      <w:r w:rsidRPr="00BE49DA">
        <w:rPr>
          <w:rStyle w:val="a4"/>
          <w:sz w:val="28"/>
          <w:szCs w:val="28"/>
        </w:rPr>
        <w:t>         3. Деятельность по совершенствованию процессов оказания государственных услуг.</w:t>
      </w:r>
      <w:r w:rsidRPr="00BE49DA">
        <w:rPr>
          <w:sz w:val="28"/>
          <w:szCs w:val="28"/>
        </w:rPr>
        <w:t>  </w:t>
      </w:r>
    </w:p>
    <w:p w14:paraId="0050A0A6" w14:textId="61937422"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         </w:t>
      </w:r>
      <w:r w:rsidRPr="00BE49DA">
        <w:rPr>
          <w:rStyle w:val="a5"/>
          <w:sz w:val="28"/>
          <w:szCs w:val="28"/>
        </w:rPr>
        <w:t>1)  Результаты оптимизации и автоматизации процессов оказания государственных услуг.</w:t>
      </w:r>
    </w:p>
    <w:p w14:paraId="302FAD1D" w14:textId="77777777"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         В целях снижение коррупционных рисков и повышения качества оказания государственных услуг «Прием документов для перевода детей между организациями начального, основного среднего, общего среднего образования»;</w:t>
      </w:r>
    </w:p>
    <w:p w14:paraId="0FFC2FDC" w14:textId="77777777"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BE49DA">
        <w:rPr>
          <w:rStyle w:val="a5"/>
          <w:sz w:val="28"/>
          <w:szCs w:val="28"/>
        </w:rPr>
        <w:t> </w:t>
      </w:r>
      <w:r w:rsidRPr="00BE49DA">
        <w:rPr>
          <w:sz w:val="28"/>
          <w:szCs w:val="28"/>
        </w:rPr>
        <w:t xml:space="preserve">работают в единой информационной системе Аkmola.kz. </w:t>
      </w:r>
    </w:p>
    <w:p w14:paraId="3010FCD7" w14:textId="659D7C27"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В системе реализуются 2 автоматизированные государственные услуги. Так же с 2020 года функционирует система Министерства образования и науки Республики Казахстан АРМ ГУ МОН РК, в которой доступны 2 государственных услуг.</w:t>
      </w:r>
    </w:p>
    <w:p w14:paraId="16C09B06" w14:textId="77777777" w:rsidR="00F64E55" w:rsidRPr="00BE49DA" w:rsidRDefault="00F64E55" w:rsidP="00BE49DA">
      <w:pPr>
        <w:pStyle w:val="a3"/>
        <w:shd w:val="clear" w:color="auto" w:fill="FFFFFF"/>
        <w:spacing w:before="0" w:beforeAutospacing="0" w:after="0" w:afterAutospacing="0"/>
        <w:jc w:val="both"/>
        <w:rPr>
          <w:sz w:val="28"/>
          <w:szCs w:val="28"/>
        </w:rPr>
      </w:pPr>
      <w:r w:rsidRPr="00BE49DA">
        <w:rPr>
          <w:rStyle w:val="a4"/>
          <w:sz w:val="28"/>
          <w:szCs w:val="28"/>
        </w:rPr>
        <w:t>         </w:t>
      </w:r>
      <w:r w:rsidRPr="00BE49DA">
        <w:rPr>
          <w:rStyle w:val="a5"/>
          <w:sz w:val="28"/>
          <w:szCs w:val="28"/>
        </w:rPr>
        <w:t>2) Мероприятия направленные на повышение квалификации сотрудников в сфере оказания государственных услуг.</w:t>
      </w:r>
    </w:p>
    <w:p w14:paraId="778FC582" w14:textId="5AD14507" w:rsidR="00BE49DA"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         В КГУ «Многопрофильная школа-лицей № 3 имени А.С.</w:t>
      </w:r>
      <w:r w:rsidR="00737CE8" w:rsidRPr="00BE49DA">
        <w:rPr>
          <w:sz w:val="28"/>
          <w:szCs w:val="28"/>
        </w:rPr>
        <w:t xml:space="preserve"> </w:t>
      </w:r>
      <w:r w:rsidRPr="00BE49DA">
        <w:rPr>
          <w:sz w:val="28"/>
          <w:szCs w:val="28"/>
        </w:rPr>
        <w:t xml:space="preserve">Пушкина города Степногорск отдела образования по городу Степногорск управления </w:t>
      </w:r>
      <w:r w:rsidRPr="00BE49DA">
        <w:rPr>
          <w:sz w:val="28"/>
          <w:szCs w:val="28"/>
        </w:rPr>
        <w:lastRenderedPageBreak/>
        <w:t>образования Акмолинской области» государственные услуги оказывают 3 сотрудника, которые обеспечены необходимой компьютерной техникой</w:t>
      </w:r>
      <w:r w:rsidR="008E0C24" w:rsidRPr="00BE49DA">
        <w:rPr>
          <w:sz w:val="28"/>
          <w:szCs w:val="28"/>
        </w:rPr>
        <w:t>.</w:t>
      </w:r>
    </w:p>
    <w:p w14:paraId="492B2992" w14:textId="77777777" w:rsidR="00F64E55" w:rsidRPr="00BE49DA" w:rsidRDefault="00F64E55" w:rsidP="00BE49DA">
      <w:pPr>
        <w:pStyle w:val="a3"/>
        <w:shd w:val="clear" w:color="auto" w:fill="FFFFFF"/>
        <w:spacing w:before="0" w:beforeAutospacing="0" w:after="0" w:afterAutospacing="0"/>
        <w:ind w:left="28"/>
        <w:jc w:val="both"/>
        <w:rPr>
          <w:sz w:val="28"/>
          <w:szCs w:val="28"/>
        </w:rPr>
      </w:pPr>
      <w:r w:rsidRPr="00BE49DA">
        <w:rPr>
          <w:sz w:val="28"/>
          <w:szCs w:val="28"/>
        </w:rPr>
        <w:t>           </w:t>
      </w:r>
      <w:r w:rsidRPr="00BE49DA">
        <w:rPr>
          <w:rStyle w:val="a4"/>
          <w:sz w:val="28"/>
          <w:szCs w:val="28"/>
        </w:rPr>
        <w:t>4. Контроль за качеством оказания государственных услуг.</w:t>
      </w:r>
    </w:p>
    <w:p w14:paraId="17E68F9F" w14:textId="77777777" w:rsidR="00F64E55" w:rsidRPr="00BE49DA" w:rsidRDefault="00F64E55" w:rsidP="00BE49DA">
      <w:pPr>
        <w:pStyle w:val="a3"/>
        <w:shd w:val="clear" w:color="auto" w:fill="FFFFFF"/>
        <w:spacing w:before="0" w:beforeAutospacing="0" w:after="0" w:afterAutospacing="0"/>
        <w:ind w:left="28"/>
        <w:jc w:val="both"/>
        <w:rPr>
          <w:sz w:val="28"/>
          <w:szCs w:val="28"/>
        </w:rPr>
      </w:pPr>
      <w:r w:rsidRPr="00BE49DA">
        <w:rPr>
          <w:rStyle w:val="a5"/>
          <w:sz w:val="28"/>
          <w:szCs w:val="28"/>
        </w:rPr>
        <w:t xml:space="preserve">         1) Информация о жалобах </w:t>
      </w:r>
      <w:proofErr w:type="spellStart"/>
      <w:r w:rsidRPr="00BE49DA">
        <w:rPr>
          <w:rStyle w:val="a5"/>
          <w:sz w:val="28"/>
          <w:szCs w:val="28"/>
        </w:rPr>
        <w:t>услугополучателей</w:t>
      </w:r>
      <w:proofErr w:type="spellEnd"/>
      <w:r w:rsidRPr="00BE49DA">
        <w:rPr>
          <w:rStyle w:val="a5"/>
          <w:sz w:val="28"/>
          <w:szCs w:val="28"/>
        </w:rPr>
        <w:t xml:space="preserve"> по вопросам оказания государственных услуг.</w:t>
      </w:r>
    </w:p>
    <w:p w14:paraId="0320887A" w14:textId="48B3C35C" w:rsidR="00F64E55" w:rsidRPr="00BE49DA" w:rsidRDefault="00F64E55" w:rsidP="00BE49DA">
      <w:pPr>
        <w:pStyle w:val="a3"/>
        <w:shd w:val="clear" w:color="auto" w:fill="FFFFFF"/>
        <w:spacing w:before="0" w:beforeAutospacing="0" w:after="0" w:afterAutospacing="0"/>
        <w:ind w:left="28"/>
        <w:jc w:val="both"/>
        <w:rPr>
          <w:sz w:val="28"/>
          <w:szCs w:val="28"/>
        </w:rPr>
      </w:pPr>
      <w:r w:rsidRPr="00BE49DA">
        <w:rPr>
          <w:sz w:val="28"/>
          <w:szCs w:val="28"/>
        </w:rPr>
        <w:t>         За 202</w:t>
      </w:r>
      <w:r w:rsidR="00A51E90">
        <w:rPr>
          <w:sz w:val="28"/>
          <w:szCs w:val="28"/>
        </w:rPr>
        <w:t>5</w:t>
      </w:r>
      <w:r w:rsidRPr="00BE49DA">
        <w:rPr>
          <w:sz w:val="28"/>
          <w:szCs w:val="28"/>
        </w:rPr>
        <w:t> год жалоб о предоставлении государственных услуг не поступало.</w:t>
      </w:r>
    </w:p>
    <w:p w14:paraId="12206F43" w14:textId="77777777" w:rsidR="00F64E55" w:rsidRPr="00BE49DA" w:rsidRDefault="00F64E55" w:rsidP="00BE49DA">
      <w:pPr>
        <w:pStyle w:val="a3"/>
        <w:shd w:val="clear" w:color="auto" w:fill="FFFFFF"/>
        <w:spacing w:before="0" w:beforeAutospacing="0" w:after="0" w:afterAutospacing="0"/>
        <w:jc w:val="both"/>
        <w:rPr>
          <w:sz w:val="28"/>
          <w:szCs w:val="28"/>
        </w:rPr>
      </w:pPr>
      <w:r w:rsidRPr="00BE49DA">
        <w:rPr>
          <w:rStyle w:val="a4"/>
          <w:sz w:val="28"/>
          <w:szCs w:val="28"/>
        </w:rPr>
        <w:t>         </w:t>
      </w:r>
      <w:r w:rsidRPr="00BE49DA">
        <w:rPr>
          <w:rStyle w:val="a5"/>
          <w:sz w:val="28"/>
          <w:szCs w:val="28"/>
        </w:rPr>
        <w:t>2)Результаты внутреннего контроля за качеством оказания государственных услуг.</w:t>
      </w:r>
    </w:p>
    <w:p w14:paraId="01592700" w14:textId="21FF1C3D"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         Нарушений сроков оказания государственных услуг и необоснованных отказов не выявлено.</w:t>
      </w:r>
    </w:p>
    <w:p w14:paraId="5439E452" w14:textId="77777777" w:rsidR="00F64E55" w:rsidRPr="00BE49DA" w:rsidRDefault="00F64E55" w:rsidP="00BE49DA">
      <w:pPr>
        <w:pStyle w:val="a3"/>
        <w:shd w:val="clear" w:color="auto" w:fill="FFFFFF"/>
        <w:spacing w:before="0" w:beforeAutospacing="0" w:after="0" w:afterAutospacing="0"/>
        <w:jc w:val="both"/>
        <w:rPr>
          <w:sz w:val="28"/>
          <w:szCs w:val="28"/>
        </w:rPr>
      </w:pPr>
      <w:r w:rsidRPr="00BE49DA">
        <w:rPr>
          <w:rStyle w:val="a5"/>
          <w:sz w:val="28"/>
          <w:szCs w:val="28"/>
        </w:rPr>
        <w:t>         3) Результаты общественного мониторинга качества оказания государственных услуг.</w:t>
      </w:r>
    </w:p>
    <w:p w14:paraId="4BF8F5E8" w14:textId="1DDDF474"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         Согласно результатам общественного мониторинга, за качеством оказания государственных услуг в 202</w:t>
      </w:r>
      <w:r w:rsidR="00B7480D">
        <w:rPr>
          <w:sz w:val="28"/>
          <w:szCs w:val="28"/>
          <w:lang w:val="kk-KZ"/>
        </w:rPr>
        <w:t>5</w:t>
      </w:r>
      <w:r w:rsidRPr="00BE49DA">
        <w:rPr>
          <w:sz w:val="28"/>
          <w:szCs w:val="28"/>
        </w:rPr>
        <w:t> году нарушений сроков оказания государственной услуги не выявлено. Принимаются меры по недопущению нарушений государственных услуг.</w:t>
      </w:r>
    </w:p>
    <w:p w14:paraId="28FE9B9A" w14:textId="57FE88C1"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         </w:t>
      </w:r>
      <w:r w:rsidRPr="00BE49DA">
        <w:rPr>
          <w:rStyle w:val="a4"/>
          <w:sz w:val="28"/>
          <w:szCs w:val="28"/>
        </w:rPr>
        <w:t xml:space="preserve">5. Перспективы дальнейшей эффективности и повышения удовлетворенности </w:t>
      </w:r>
      <w:proofErr w:type="spellStart"/>
      <w:r w:rsidRPr="00BE49DA">
        <w:rPr>
          <w:rStyle w:val="a4"/>
          <w:sz w:val="28"/>
          <w:szCs w:val="28"/>
        </w:rPr>
        <w:t>услугополучателей</w:t>
      </w:r>
      <w:proofErr w:type="spellEnd"/>
      <w:r w:rsidRPr="00BE49DA">
        <w:rPr>
          <w:rStyle w:val="a4"/>
          <w:sz w:val="28"/>
          <w:szCs w:val="28"/>
        </w:rPr>
        <w:t xml:space="preserve"> качеством оказания государственных услуг.</w:t>
      </w:r>
    </w:p>
    <w:p w14:paraId="4AA42003" w14:textId="6B6B6D8A"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 xml:space="preserve">         В целях повышения удовлетворенности </w:t>
      </w:r>
      <w:proofErr w:type="spellStart"/>
      <w:r w:rsidRPr="00BE49DA">
        <w:rPr>
          <w:sz w:val="28"/>
          <w:szCs w:val="28"/>
        </w:rPr>
        <w:t>услугополучателей</w:t>
      </w:r>
      <w:proofErr w:type="spellEnd"/>
      <w:r w:rsidRPr="00BE49DA">
        <w:rPr>
          <w:sz w:val="28"/>
          <w:szCs w:val="28"/>
        </w:rPr>
        <w:t xml:space="preserve"> и повышения качества оказания </w:t>
      </w:r>
      <w:r w:rsidR="00D87024" w:rsidRPr="00BE49DA">
        <w:rPr>
          <w:sz w:val="28"/>
          <w:szCs w:val="28"/>
        </w:rPr>
        <w:t xml:space="preserve">государственных </w:t>
      </w:r>
      <w:r w:rsidRPr="00BE49DA">
        <w:rPr>
          <w:sz w:val="28"/>
          <w:szCs w:val="28"/>
        </w:rPr>
        <w:t>услуг на 202</w:t>
      </w:r>
      <w:r w:rsidR="00A51E90">
        <w:rPr>
          <w:sz w:val="28"/>
          <w:szCs w:val="28"/>
        </w:rPr>
        <w:t>5</w:t>
      </w:r>
      <w:r w:rsidRPr="00BE49DA">
        <w:rPr>
          <w:sz w:val="28"/>
          <w:szCs w:val="28"/>
        </w:rPr>
        <w:t xml:space="preserve"> год</w:t>
      </w:r>
      <w:r w:rsidR="005731B1">
        <w:rPr>
          <w:sz w:val="28"/>
          <w:szCs w:val="28"/>
        </w:rPr>
        <w:t xml:space="preserve"> утвержден план мероприятий по информированию населения о порядке и возможностях получения государственных услуг в сфере образования.</w:t>
      </w:r>
      <w:r w:rsidRPr="00BE49DA">
        <w:rPr>
          <w:sz w:val="28"/>
          <w:szCs w:val="28"/>
        </w:rPr>
        <w:t xml:space="preserve"> </w:t>
      </w:r>
    </w:p>
    <w:p w14:paraId="156CEE5B" w14:textId="504FAC67" w:rsidR="00F64E55" w:rsidRPr="00BE49DA" w:rsidRDefault="00F64E55" w:rsidP="00BE49DA">
      <w:pPr>
        <w:pStyle w:val="a3"/>
        <w:shd w:val="clear" w:color="auto" w:fill="FFFFFF"/>
        <w:spacing w:before="0" w:beforeAutospacing="0" w:after="0" w:afterAutospacing="0"/>
        <w:jc w:val="both"/>
        <w:rPr>
          <w:sz w:val="28"/>
          <w:szCs w:val="28"/>
        </w:rPr>
      </w:pPr>
      <w:r w:rsidRPr="00BE49DA">
        <w:rPr>
          <w:sz w:val="28"/>
          <w:szCs w:val="28"/>
        </w:rPr>
        <w:t>         В 202</w:t>
      </w:r>
      <w:r w:rsidR="00B7480D">
        <w:rPr>
          <w:sz w:val="28"/>
          <w:szCs w:val="28"/>
          <w:lang w:val="kk-KZ"/>
        </w:rPr>
        <w:t>6</w:t>
      </w:r>
      <w:r w:rsidR="005731B1">
        <w:rPr>
          <w:sz w:val="28"/>
          <w:szCs w:val="28"/>
        </w:rPr>
        <w:t xml:space="preserve"> </w:t>
      </w:r>
      <w:r w:rsidRPr="00BE49DA">
        <w:rPr>
          <w:sz w:val="28"/>
          <w:szCs w:val="28"/>
        </w:rPr>
        <w:t xml:space="preserve">году КГУ «Многопрофильная школа-лицей № 3 имени </w:t>
      </w:r>
      <w:r w:rsidR="00737CE8" w:rsidRPr="00BE49DA">
        <w:rPr>
          <w:sz w:val="28"/>
          <w:szCs w:val="28"/>
        </w:rPr>
        <w:t xml:space="preserve">                            </w:t>
      </w:r>
      <w:r w:rsidRPr="00BE49DA">
        <w:rPr>
          <w:sz w:val="28"/>
          <w:szCs w:val="28"/>
        </w:rPr>
        <w:t>А.С.</w:t>
      </w:r>
      <w:r w:rsidR="00737CE8" w:rsidRPr="00BE49DA">
        <w:rPr>
          <w:sz w:val="28"/>
          <w:szCs w:val="28"/>
        </w:rPr>
        <w:t xml:space="preserve"> </w:t>
      </w:r>
      <w:r w:rsidRPr="00BE49DA">
        <w:rPr>
          <w:sz w:val="28"/>
          <w:szCs w:val="28"/>
        </w:rPr>
        <w:t xml:space="preserve">Пушкина города </w:t>
      </w:r>
      <w:proofErr w:type="spellStart"/>
      <w:r w:rsidRPr="00BE49DA">
        <w:rPr>
          <w:sz w:val="28"/>
          <w:szCs w:val="28"/>
        </w:rPr>
        <w:t>Степногорск</w:t>
      </w:r>
      <w:proofErr w:type="spellEnd"/>
      <w:r w:rsidRPr="00BE49DA">
        <w:rPr>
          <w:sz w:val="28"/>
          <w:szCs w:val="28"/>
        </w:rPr>
        <w:t xml:space="preserve"> отдела образования по городу </w:t>
      </w:r>
      <w:proofErr w:type="spellStart"/>
      <w:r w:rsidRPr="00BE49DA">
        <w:rPr>
          <w:sz w:val="28"/>
          <w:szCs w:val="28"/>
        </w:rPr>
        <w:t>Степногорск</w:t>
      </w:r>
      <w:proofErr w:type="spellEnd"/>
      <w:r w:rsidRPr="00BE49DA">
        <w:rPr>
          <w:sz w:val="28"/>
          <w:szCs w:val="28"/>
        </w:rPr>
        <w:t xml:space="preserve"> управления образования </w:t>
      </w:r>
      <w:proofErr w:type="spellStart"/>
      <w:r w:rsidRPr="00BE49DA">
        <w:rPr>
          <w:sz w:val="28"/>
          <w:szCs w:val="28"/>
        </w:rPr>
        <w:t>Акмолинской</w:t>
      </w:r>
      <w:proofErr w:type="spellEnd"/>
      <w:r w:rsidRPr="00BE49DA">
        <w:rPr>
          <w:sz w:val="28"/>
          <w:szCs w:val="28"/>
        </w:rPr>
        <w:t xml:space="preserve"> области» будет продолжена работа по обеспечению физических и юридических лиц доступными и качественными государственными услугами.</w:t>
      </w:r>
    </w:p>
    <w:p w14:paraId="2C1C1EC1" w14:textId="77777777" w:rsidR="008E0C24" w:rsidRPr="00BE49DA" w:rsidRDefault="008E0C24" w:rsidP="00BE49DA">
      <w:pPr>
        <w:pStyle w:val="a3"/>
        <w:shd w:val="clear" w:color="auto" w:fill="FFFFFF"/>
        <w:spacing w:before="0" w:beforeAutospacing="0" w:after="0" w:afterAutospacing="0"/>
        <w:jc w:val="both"/>
        <w:rPr>
          <w:sz w:val="28"/>
          <w:szCs w:val="28"/>
        </w:rPr>
      </w:pPr>
    </w:p>
    <w:p w14:paraId="72206975" w14:textId="77777777" w:rsidR="008E0C24" w:rsidRPr="00BE49DA" w:rsidRDefault="008E0C24" w:rsidP="00BE49DA">
      <w:pPr>
        <w:pStyle w:val="a3"/>
        <w:shd w:val="clear" w:color="auto" w:fill="FFFFFF"/>
        <w:spacing w:before="0" w:beforeAutospacing="0" w:after="0" w:afterAutospacing="0"/>
        <w:jc w:val="both"/>
        <w:rPr>
          <w:sz w:val="28"/>
          <w:szCs w:val="28"/>
        </w:rPr>
      </w:pPr>
    </w:p>
    <w:p w14:paraId="4EBE50A2" w14:textId="0B26006F" w:rsidR="002C6C01" w:rsidRPr="002C6C01" w:rsidRDefault="002C6C01" w:rsidP="002C6C01">
      <w:pPr>
        <w:ind w:right="707"/>
        <w:jc w:val="center"/>
        <w:rPr>
          <w:rFonts w:ascii="Times New Roman" w:hAnsi="Times New Roman" w:cs="Times New Roman"/>
          <w:b/>
          <w:sz w:val="28"/>
        </w:rPr>
      </w:pPr>
      <w:r w:rsidRPr="002C6C01">
        <w:rPr>
          <w:rFonts w:ascii="Times New Roman" w:hAnsi="Times New Roman" w:cs="Times New Roman"/>
          <w:b/>
          <w:sz w:val="28"/>
        </w:rPr>
        <w:t>Р</w:t>
      </w:r>
      <w:r w:rsidRPr="002C6C01">
        <w:rPr>
          <w:rFonts w:ascii="Times New Roman" w:hAnsi="Times New Roman" w:cs="Times New Roman"/>
          <w:b/>
          <w:sz w:val="28"/>
          <w:lang w:val="kk-KZ"/>
        </w:rPr>
        <w:t>уководител</w:t>
      </w:r>
      <w:r w:rsidRPr="002C6C01">
        <w:rPr>
          <w:rFonts w:ascii="Times New Roman" w:hAnsi="Times New Roman" w:cs="Times New Roman"/>
          <w:b/>
          <w:sz w:val="28"/>
        </w:rPr>
        <w:t>ь</w:t>
      </w:r>
      <w:r w:rsidRPr="002C6C01">
        <w:rPr>
          <w:rFonts w:ascii="Times New Roman" w:hAnsi="Times New Roman" w:cs="Times New Roman"/>
          <w:b/>
          <w:sz w:val="28"/>
          <w:lang w:val="kk-KZ"/>
        </w:rPr>
        <w:t xml:space="preserve">                                                 </w:t>
      </w:r>
      <w:proofErr w:type="spellStart"/>
      <w:r w:rsidRPr="002C6C01">
        <w:rPr>
          <w:rFonts w:ascii="Times New Roman" w:hAnsi="Times New Roman" w:cs="Times New Roman"/>
          <w:b/>
          <w:sz w:val="28"/>
        </w:rPr>
        <w:t>Г.</w:t>
      </w:r>
      <w:r w:rsidRPr="002C6C01">
        <w:rPr>
          <w:rFonts w:ascii="Times New Roman" w:hAnsi="Times New Roman" w:cs="Times New Roman"/>
          <w:b/>
          <w:sz w:val="28"/>
        </w:rPr>
        <w:t>Кайркенова</w:t>
      </w:r>
      <w:proofErr w:type="spellEnd"/>
    </w:p>
    <w:p w14:paraId="3582C52A" w14:textId="3BC6A540" w:rsidR="00935134" w:rsidRPr="002C6C01" w:rsidRDefault="00935134" w:rsidP="002C6C01">
      <w:pPr>
        <w:pStyle w:val="a3"/>
        <w:shd w:val="clear" w:color="auto" w:fill="FFFFFF"/>
        <w:spacing w:before="0" w:beforeAutospacing="0" w:after="0" w:afterAutospacing="0"/>
        <w:jc w:val="both"/>
        <w:rPr>
          <w:i/>
          <w:iCs/>
          <w:sz w:val="28"/>
          <w:szCs w:val="28"/>
        </w:rPr>
      </w:pPr>
    </w:p>
    <w:sectPr w:rsidR="00935134" w:rsidRPr="002C6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B6651"/>
    <w:multiLevelType w:val="hybridMultilevel"/>
    <w:tmpl w:val="440027B0"/>
    <w:lvl w:ilvl="0" w:tplc="BF468A8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677B99"/>
    <w:multiLevelType w:val="hybridMultilevel"/>
    <w:tmpl w:val="0E88FD78"/>
    <w:lvl w:ilvl="0" w:tplc="60DC2D6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2E103C"/>
    <w:multiLevelType w:val="hybridMultilevel"/>
    <w:tmpl w:val="99E8EBB6"/>
    <w:lvl w:ilvl="0" w:tplc="5366DB5A">
      <w:start w:val="1"/>
      <w:numFmt w:val="decimal"/>
      <w:lvlText w:val="%1)"/>
      <w:lvlJc w:val="left"/>
      <w:pPr>
        <w:ind w:left="786" w:hanging="360"/>
      </w:pPr>
      <w:rPr>
        <w:rFonts w:hint="default"/>
        <w:i/>
        <w:color w:val="00000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6FAF4CD2"/>
    <w:multiLevelType w:val="hybridMultilevel"/>
    <w:tmpl w:val="2B26D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E5"/>
    <w:rsid w:val="00010DF5"/>
    <w:rsid w:val="000C10ED"/>
    <w:rsid w:val="001226F3"/>
    <w:rsid w:val="00162F5B"/>
    <w:rsid w:val="00186BD5"/>
    <w:rsid w:val="001C117A"/>
    <w:rsid w:val="0025639F"/>
    <w:rsid w:val="002B5739"/>
    <w:rsid w:val="002C6C01"/>
    <w:rsid w:val="003015B9"/>
    <w:rsid w:val="003967C3"/>
    <w:rsid w:val="003C26D4"/>
    <w:rsid w:val="003E08D0"/>
    <w:rsid w:val="004C173A"/>
    <w:rsid w:val="00554F0A"/>
    <w:rsid w:val="005731B1"/>
    <w:rsid w:val="00573383"/>
    <w:rsid w:val="00586618"/>
    <w:rsid w:val="006614D0"/>
    <w:rsid w:val="006E344F"/>
    <w:rsid w:val="00701BA9"/>
    <w:rsid w:val="00714C63"/>
    <w:rsid w:val="00737CE8"/>
    <w:rsid w:val="007A4175"/>
    <w:rsid w:val="008B0553"/>
    <w:rsid w:val="008E0C24"/>
    <w:rsid w:val="008F2B47"/>
    <w:rsid w:val="00915A2B"/>
    <w:rsid w:val="00935134"/>
    <w:rsid w:val="009F7E2B"/>
    <w:rsid w:val="00A51E90"/>
    <w:rsid w:val="00A86DBD"/>
    <w:rsid w:val="00B1261B"/>
    <w:rsid w:val="00B40D9B"/>
    <w:rsid w:val="00B7480D"/>
    <w:rsid w:val="00B9519B"/>
    <w:rsid w:val="00B97A4B"/>
    <w:rsid w:val="00BD13E7"/>
    <w:rsid w:val="00BE49DA"/>
    <w:rsid w:val="00C617AE"/>
    <w:rsid w:val="00CE6AB5"/>
    <w:rsid w:val="00D152E5"/>
    <w:rsid w:val="00D87024"/>
    <w:rsid w:val="00E61E80"/>
    <w:rsid w:val="00EC79F5"/>
    <w:rsid w:val="00ED2D67"/>
    <w:rsid w:val="00F33FEA"/>
    <w:rsid w:val="00F4294B"/>
    <w:rsid w:val="00F64E55"/>
    <w:rsid w:val="00F92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5E9E"/>
  <w15:chartTrackingRefBased/>
  <w15:docId w15:val="{BE48DCA4-57C8-4022-8E25-563C4E19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4E5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64E55"/>
    <w:rPr>
      <w:b/>
      <w:bCs/>
    </w:rPr>
  </w:style>
  <w:style w:type="character" w:styleId="a5">
    <w:name w:val="Emphasis"/>
    <w:basedOn w:val="a0"/>
    <w:uiPriority w:val="20"/>
    <w:qFormat/>
    <w:rsid w:val="00F64E55"/>
    <w:rPr>
      <w:i/>
      <w:iCs/>
    </w:rPr>
  </w:style>
  <w:style w:type="character" w:styleId="a6">
    <w:name w:val="Hyperlink"/>
    <w:basedOn w:val="a0"/>
    <w:uiPriority w:val="99"/>
    <w:unhideWhenUsed/>
    <w:rsid w:val="00F64E55"/>
    <w:rPr>
      <w:color w:val="0000FF"/>
      <w:u w:val="single"/>
    </w:rPr>
  </w:style>
  <w:style w:type="character" w:customStyle="1" w:styleId="UnresolvedMention">
    <w:name w:val="Unresolved Mention"/>
    <w:basedOn w:val="a0"/>
    <w:uiPriority w:val="99"/>
    <w:semiHidden/>
    <w:unhideWhenUsed/>
    <w:rsid w:val="00A86DBD"/>
    <w:rPr>
      <w:color w:val="605E5C"/>
      <w:shd w:val="clear" w:color="auto" w:fill="E1DFDD"/>
    </w:rPr>
  </w:style>
  <w:style w:type="character" w:styleId="a7">
    <w:name w:val="FollowedHyperlink"/>
    <w:basedOn w:val="a0"/>
    <w:uiPriority w:val="99"/>
    <w:semiHidden/>
    <w:unhideWhenUsed/>
    <w:rsid w:val="00A86DBD"/>
    <w:rPr>
      <w:color w:val="954F72" w:themeColor="followedHyperlink"/>
      <w:u w:val="single"/>
    </w:rPr>
  </w:style>
  <w:style w:type="paragraph" w:styleId="a8">
    <w:name w:val="List Paragraph"/>
    <w:basedOn w:val="a"/>
    <w:uiPriority w:val="34"/>
    <w:qFormat/>
    <w:rsid w:val="00BE4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7699">
      <w:bodyDiv w:val="1"/>
      <w:marLeft w:val="0"/>
      <w:marRight w:val="0"/>
      <w:marTop w:val="0"/>
      <w:marBottom w:val="0"/>
      <w:divBdr>
        <w:top w:val="none" w:sz="0" w:space="0" w:color="auto"/>
        <w:left w:val="none" w:sz="0" w:space="0" w:color="auto"/>
        <w:bottom w:val="none" w:sz="0" w:space="0" w:color="auto"/>
        <w:right w:val="none" w:sz="0" w:space="0" w:color="auto"/>
      </w:divBdr>
      <w:divsChild>
        <w:div w:id="461461805">
          <w:marLeft w:val="0"/>
          <w:marRight w:val="0"/>
          <w:marTop w:val="0"/>
          <w:marBottom w:val="0"/>
          <w:divBdr>
            <w:top w:val="none" w:sz="0" w:space="0" w:color="auto"/>
            <w:left w:val="none" w:sz="0" w:space="0" w:color="auto"/>
            <w:bottom w:val="single" w:sz="8" w:space="31" w:color="FFFFFF"/>
            <w:right w:val="none" w:sz="0" w:space="0" w:color="auto"/>
          </w:divBdr>
        </w:div>
        <w:div w:id="819927044">
          <w:marLeft w:val="0"/>
          <w:marRight w:val="0"/>
          <w:marTop w:val="0"/>
          <w:marBottom w:val="0"/>
          <w:divBdr>
            <w:top w:val="none" w:sz="0" w:space="0" w:color="auto"/>
            <w:left w:val="none" w:sz="0" w:space="0" w:color="auto"/>
            <w:bottom w:val="single" w:sz="8" w:space="30" w:color="FFFFFF"/>
            <w:right w:val="none" w:sz="0" w:space="0" w:color="auto"/>
          </w:divBdr>
        </w:div>
        <w:div w:id="1437601126">
          <w:marLeft w:val="0"/>
          <w:marRight w:val="0"/>
          <w:marTop w:val="0"/>
          <w:marBottom w:val="0"/>
          <w:divBdr>
            <w:top w:val="none" w:sz="0" w:space="0" w:color="auto"/>
            <w:left w:val="none" w:sz="0" w:space="0" w:color="auto"/>
            <w:bottom w:val="single" w:sz="8" w:space="31" w:color="FFFFF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3kml.edu.kz/" TargetMode="Externa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3kml.edu.kz/" TargetMode="External"/><Relationship Id="rId14" Type="http://schemas.openxmlformats.org/officeDocument/2006/relationships/hyperlink" Target="http://3kml.edu.kz/"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2025 жылы көрсетілген қызметтер</a:t>
            </a:r>
          </a:p>
        </c:rich>
      </c:tx>
      <c:overlay val="0"/>
      <c:spPr>
        <a:noFill/>
        <a:ln>
          <a:noFill/>
        </a:ln>
        <a:effectLst/>
      </c:spPr>
    </c:title>
    <c:autoTitleDeleted val="0"/>
    <c:plotArea>
      <c:layout/>
      <c:pieChart>
        <c:varyColors val="1"/>
        <c:ser>
          <c:idx val="0"/>
          <c:order val="0"/>
          <c:tx>
            <c:strRef>
              <c:f>Лист1!$B$1</c:f>
              <c:strCache>
                <c:ptCount val="1"/>
                <c:pt idx="0">
                  <c:v>2023 жылы көрсетілген қызметтер</c:v>
                </c:pt>
              </c:strCache>
            </c:strRef>
          </c:tx>
          <c:explosion val="49"/>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066-47F9-BA04-ACADE77B701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066-47F9-BA04-ACADE77B701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Лист1!$A$2:$A$3</c:f>
              <c:strCache>
                <c:ptCount val="2"/>
                <c:pt idx="0">
                  <c:v>"Азаматтарға арналған үкімет" мемлекеттік корпорациясы</c:v>
                </c:pt>
                <c:pt idx="1">
                  <c:v>Электрондық нұсқада</c:v>
                </c:pt>
              </c:strCache>
            </c:strRef>
          </c:cat>
          <c:val>
            <c:numRef>
              <c:f>Лист1!$B$2:$B$3</c:f>
              <c:numCache>
                <c:formatCode>General</c:formatCode>
                <c:ptCount val="2"/>
                <c:pt idx="0">
                  <c:v>3</c:v>
                </c:pt>
                <c:pt idx="1">
                  <c:v>199</c:v>
                </c:pt>
              </c:numCache>
            </c:numRef>
          </c:val>
          <c:extLst>
            <c:ext xmlns:c16="http://schemas.microsoft.com/office/drawing/2014/chart" uri="{C3380CC4-5D6E-409C-BE32-E72D297353CC}">
              <c16:uniqueId val="{00000004-E066-47F9-BA04-ACADE77B701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2024 жылы көрсетілген қызметтер</a:t>
            </a:r>
          </a:p>
        </c:rich>
      </c:tx>
      <c:overlay val="0"/>
      <c:spPr>
        <a:noFill/>
        <a:ln>
          <a:noFill/>
        </a:ln>
        <a:effectLst/>
      </c:spPr>
    </c:title>
    <c:autoTitleDeleted val="0"/>
    <c:plotArea>
      <c:layout/>
      <c:pieChart>
        <c:varyColors val="1"/>
        <c:ser>
          <c:idx val="0"/>
          <c:order val="0"/>
          <c:tx>
            <c:strRef>
              <c:f>Лист1!$B$1</c:f>
              <c:strCache>
                <c:ptCount val="1"/>
                <c:pt idx="0">
                  <c:v>2025 жылы көрсетілген қызметтер</c:v>
                </c:pt>
              </c:strCache>
            </c:strRef>
          </c:tx>
          <c:explosion val="49"/>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31-4A37-8F64-C8D491EE8F8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31-4A37-8F64-C8D491EE8F8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Лист1!$A$2:$A$3</c:f>
              <c:strCache>
                <c:ptCount val="2"/>
                <c:pt idx="0">
                  <c:v>"Азаматтарға арналған үкімет" мемлекеттік корпорациясы</c:v>
                </c:pt>
                <c:pt idx="1">
                  <c:v>Электрондық нұсқада</c:v>
                </c:pt>
              </c:strCache>
            </c:strRef>
          </c:cat>
          <c:val>
            <c:numRef>
              <c:f>Лист1!$B$2:$B$3</c:f>
              <c:numCache>
                <c:formatCode>General</c:formatCode>
                <c:ptCount val="2"/>
                <c:pt idx="0">
                  <c:v>0</c:v>
                </c:pt>
                <c:pt idx="1">
                  <c:v>199</c:v>
                </c:pt>
              </c:numCache>
            </c:numRef>
          </c:val>
          <c:extLst>
            <c:ext xmlns:c16="http://schemas.microsoft.com/office/drawing/2014/chart" uri="{C3380CC4-5D6E-409C-BE32-E72D297353CC}">
              <c16:uniqueId val="{00000004-6231-4A37-8F64-C8D491EE8F8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Көрсетілген мемлекеттік қызметтер саны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Лист1!$A$3:$A$12</c:f>
              <c:strCache>
                <c:ptCount val="10"/>
                <c:pt idx="0">
                  <c:v>803008 "Білім туралы құжаттар туралы мәліметтерді өзектендіру (түзету)"</c:v>
                </c:pt>
                <c:pt idx="1">
                  <c:v>803005 негізгі орта, жалпы орта білім туралы құжаттардың телнұсқаларын беру</c:v>
                </c:pt>
                <c:pt idx="2">
                  <c:v>403017 Бастауыш, негізгі орта, жалпы орта білім беру ұйымдары арасында балаларды ауыстыру үшін құжаттарды қабылдау</c:v>
                </c:pt>
                <c:pt idx="3">
                  <c:v>403010 Мемлекеттік ұйымдардың білім алушылары мен тәрбиеленушілеріне қаржылық және материалдық көмек көрсету</c:v>
                </c:pt>
                <c:pt idx="4">
                  <c:v>403006 Балаларға қосымша білім беру бойынша қосымша білім беру ұйымдарына құжаттарды қабылдау және оқуға қабылдау </c:v>
                </c:pt>
                <c:pt idx="5">
                  <c:v>3105001 Жалпы білім беретін мектептерде білім алушылар мен тәрбиеленушілердің жекелеген санаттарына тегін және жеңілдікпен тамақтандыруды ұсыну </c:v>
                </c:pt>
                <c:pt idx="6">
                  <c:v>403004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c:v>
                </c:pt>
                <c:pt idx="7">
                  <c:v>403003-1 Қазақстан Республикасында тұрақты тұратын шетелдіктер мен азаматтығы жоқ адамдарды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c:v>
                </c:pt>
                <c:pt idx="8">
                  <c:v>403003 Құжаттарды қабылдау және балаларды "10" сыныпқа қабылдау</c:v>
                </c:pt>
                <c:pt idx="9">
                  <c:v>403003 Құжаттарды қабылдау және балаларды "1" сыныпқа қабылдау</c:v>
                </c:pt>
              </c:strCache>
            </c:strRef>
          </c:cat>
          <c:val>
            <c:numRef>
              <c:f>Лист1!$B$3:$B$12</c:f>
              <c:numCache>
                <c:formatCode>General</c:formatCode>
                <c:ptCount val="10"/>
                <c:pt idx="0">
                  <c:v>1</c:v>
                </c:pt>
                <c:pt idx="1">
                  <c:v>6</c:v>
                </c:pt>
                <c:pt idx="2">
                  <c:v>30</c:v>
                </c:pt>
                <c:pt idx="3">
                  <c:v>0</c:v>
                </c:pt>
                <c:pt idx="4">
                  <c:v>0</c:v>
                </c:pt>
                <c:pt idx="5">
                  <c:v>0</c:v>
                </c:pt>
                <c:pt idx="6">
                  <c:v>0</c:v>
                </c:pt>
                <c:pt idx="7">
                  <c:v>0</c:v>
                </c:pt>
                <c:pt idx="8">
                  <c:v>32</c:v>
                </c:pt>
                <c:pt idx="9">
                  <c:v>75</c:v>
                </c:pt>
              </c:numCache>
            </c:numRef>
          </c:val>
          <c:extLst>
            <c:ext xmlns:c16="http://schemas.microsoft.com/office/drawing/2014/chart" uri="{C3380CC4-5D6E-409C-BE32-E72D297353CC}">
              <c16:uniqueId val="{00000000-B049-43EF-814F-92FB11216773}"/>
            </c:ext>
          </c:extLst>
        </c:ser>
        <c:dLbls>
          <c:dLblPos val="inEnd"/>
          <c:showLegendKey val="0"/>
          <c:showVal val="1"/>
          <c:showCatName val="0"/>
          <c:showSerName val="0"/>
          <c:showPercent val="0"/>
          <c:showBubbleSize val="0"/>
        </c:dLbls>
        <c:gapWidth val="182"/>
        <c:axId val="1822867952"/>
        <c:axId val="1822886256"/>
        <c:extLst>
          <c:ext xmlns:c15="http://schemas.microsoft.com/office/drawing/2012/chart" uri="{02D57815-91ED-43cb-92C2-25804820EDAC}">
            <c15:filteredBarSeries>
              <c15:ser>
                <c:idx val="1"/>
                <c:order val="1"/>
                <c:tx>
                  <c:strRef>
                    <c:extLst>
                      <c:ext uri="{02D57815-91ED-43cb-92C2-25804820EDAC}">
                        <c15:formulaRef>
                          <c15:sqref>Лист1!#REF!</c15:sqref>
                        </c15:formulaRef>
                      </c:ext>
                    </c:extLst>
                    <c:strCache>
                      <c:ptCount val="1"/>
                      <c:pt idx="0">
                        <c:v>#REF!</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Лист1!$A$3:$A$12</c15:sqref>
                        </c15:formulaRef>
                      </c:ext>
                    </c:extLst>
                    <c:strCache>
                      <c:ptCount val="10"/>
                      <c:pt idx="0">
                        <c:v>803008 "Білім туралы құжаттар туралы мәліметтерді өзектендіру (түзету)"</c:v>
                      </c:pt>
                      <c:pt idx="1">
                        <c:v>803005 негізгі орта, жалпы орта білім туралы құжаттардың телнұсқаларын беру</c:v>
                      </c:pt>
                      <c:pt idx="2">
                        <c:v>403017 Бастауыш, негізгі орта, жалпы орта білім беру ұйымдары арасында балаларды ауыстыру үшін құжаттарды қабылдау</c:v>
                      </c:pt>
                      <c:pt idx="3">
                        <c:v>403010 Мемлекеттік ұйымдардың білім алушылары мен тәрбиеленушілеріне қаржылық және материалдық көмек көрсету</c:v>
                      </c:pt>
                      <c:pt idx="4">
                        <c:v>403006 Балаларға қосымша білім беру бойынша қосымша білім беру ұйымдарына құжаттарды қабылдау және оқуға қабылдау </c:v>
                      </c:pt>
                      <c:pt idx="5">
                        <c:v>3105001 Жалпы білім беретін мектептерде білім алушылар мен тәрбиеленушілердің жекелеген санаттарына тегін және жеңілдікпен тамақтандыруды ұсыну </c:v>
                      </c:pt>
                      <c:pt idx="6">
                        <c:v>403004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c:v>
                      </c:pt>
                      <c:pt idx="7">
                        <c:v>403003-1 Қазақстан Республикасында тұрақты тұратын шетелдіктер мен азаматтығы жоқ адамдарды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c:v>
                      </c:pt>
                      <c:pt idx="8">
                        <c:v>403003 Құжаттарды қабылдау және балаларды "10" сыныпқа қабылдау</c:v>
                      </c:pt>
                      <c:pt idx="9">
                        <c:v>403003 Құжаттарды қабылдау және балаларды "1" сыныпқа қабылдау</c:v>
                      </c:pt>
                    </c:strCache>
                  </c:strRef>
                </c:cat>
                <c:val>
                  <c:numRef>
                    <c:extLst>
                      <c:ext uri="{02D57815-91ED-43cb-92C2-25804820EDAC}">
                        <c15:formulaRef>
                          <c15:sqref>Лист1!#REF!</c15:sqref>
                        </c15:formulaRef>
                      </c:ext>
                    </c:extLst>
                    <c:numCache>
                      <c:formatCode>General</c:formatCode>
                      <c:ptCount val="1"/>
                      <c:pt idx="0">
                        <c:v>1</c:v>
                      </c:pt>
                    </c:numCache>
                  </c:numRef>
                </c:val>
                <c:extLst>
                  <c:ext xmlns:c16="http://schemas.microsoft.com/office/drawing/2014/chart" uri="{C3380CC4-5D6E-409C-BE32-E72D297353CC}">
                    <c16:uniqueId val="{00000001-B049-43EF-814F-92FB1121677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Лист1!#REF!</c15:sqref>
                        </c15:formulaRef>
                      </c:ext>
                    </c:extLst>
                    <c:strCache>
                      <c:ptCount val="1"/>
                      <c:pt idx="0">
                        <c:v>#REF!</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Лист1!$A$3:$A$12</c15:sqref>
                        </c15:formulaRef>
                      </c:ext>
                    </c:extLst>
                    <c:strCache>
                      <c:ptCount val="10"/>
                      <c:pt idx="0">
                        <c:v>803008 "Білім туралы құжаттар туралы мәліметтерді өзектендіру (түзету)"</c:v>
                      </c:pt>
                      <c:pt idx="1">
                        <c:v>803005 негізгі орта, жалпы орта білім туралы құжаттардың телнұсқаларын беру</c:v>
                      </c:pt>
                      <c:pt idx="2">
                        <c:v>403017 Бастауыш, негізгі орта, жалпы орта білім беру ұйымдары арасында балаларды ауыстыру үшін құжаттарды қабылдау</c:v>
                      </c:pt>
                      <c:pt idx="3">
                        <c:v>403010 Мемлекеттік ұйымдардың білім алушылары мен тәрбиеленушілеріне қаржылық және материалдық көмек көрсету</c:v>
                      </c:pt>
                      <c:pt idx="4">
                        <c:v>403006 Балаларға қосымша білім беру бойынша қосымша білім беру ұйымдарына құжаттарды қабылдау және оқуға қабылдау </c:v>
                      </c:pt>
                      <c:pt idx="5">
                        <c:v>3105001 Жалпы білім беретін мектептерде білім алушылар мен тәрбиеленушілердің жекелеген санаттарына тегін және жеңілдікпен тамақтандыруды ұсыну </c:v>
                      </c:pt>
                      <c:pt idx="6">
                        <c:v>403004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c:v>
                      </c:pt>
                      <c:pt idx="7">
                        <c:v>403003-1 Қазақстан Республикасында тұрақты тұратын шетелдіктер мен азаматтығы жоқ адамдарды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c:v>
                      </c:pt>
                      <c:pt idx="8">
                        <c:v>403003 Құжаттарды қабылдау және балаларды "10" сыныпқа қабылдау</c:v>
                      </c:pt>
                      <c:pt idx="9">
                        <c:v>403003 Құжаттарды қабылдау және балаларды "1" сыныпқа қабылдау</c:v>
                      </c:pt>
                    </c:strCache>
                  </c:strRef>
                </c:cat>
                <c:val>
                  <c:numRef>
                    <c:extLst xmlns:c15="http://schemas.microsoft.com/office/drawing/2012/chart">
                      <c:ext xmlns:c15="http://schemas.microsoft.com/office/drawing/2012/chart" uri="{02D57815-91ED-43cb-92C2-25804820EDAC}">
                        <c15:formulaRef>
                          <c15:sqref>Лист1!#REF!</c15:sqref>
                        </c15:formulaRef>
                      </c:ext>
                    </c:extLst>
                    <c:numCache>
                      <c:formatCode>General</c:formatCode>
                      <c:ptCount val="1"/>
                      <c:pt idx="0">
                        <c:v>1</c:v>
                      </c:pt>
                    </c:numCache>
                  </c:numRef>
                </c:val>
                <c:extLst xmlns:c15="http://schemas.microsoft.com/office/drawing/2012/chart">
                  <c:ext xmlns:c16="http://schemas.microsoft.com/office/drawing/2014/chart" uri="{C3380CC4-5D6E-409C-BE32-E72D297353CC}">
                    <c16:uniqueId val="{00000002-B049-43EF-814F-92FB11216773}"/>
                  </c:ext>
                </c:extLst>
              </c15:ser>
            </c15:filteredBarSeries>
          </c:ext>
        </c:extLst>
      </c:barChart>
      <c:catAx>
        <c:axId val="1822867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2886256"/>
        <c:crosses val="autoZero"/>
        <c:auto val="1"/>
        <c:lblAlgn val="ctr"/>
        <c:lblOffset val="100"/>
        <c:noMultiLvlLbl val="0"/>
      </c:catAx>
      <c:valAx>
        <c:axId val="1822886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2867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За 2025 год оказанных услуг</a:t>
            </a:r>
          </a:p>
        </c:rich>
      </c:tx>
      <c:overlay val="0"/>
      <c:spPr>
        <a:noFill/>
        <a:ln>
          <a:noFill/>
        </a:ln>
        <a:effectLst/>
      </c:spPr>
    </c:title>
    <c:autoTitleDeleted val="0"/>
    <c:plotArea>
      <c:layout/>
      <c:pieChart>
        <c:varyColors val="1"/>
        <c:ser>
          <c:idx val="0"/>
          <c:order val="0"/>
          <c:tx>
            <c:strRef>
              <c:f>Лист1!$B$1</c:f>
              <c:strCache>
                <c:ptCount val="1"/>
                <c:pt idx="0">
                  <c:v>2025 жылы көрсетілген қызметтер</c:v>
                </c:pt>
              </c:strCache>
            </c:strRef>
          </c:tx>
          <c:explosion val="49"/>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68D-4118-A8EA-810A7B4540A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68D-4118-A8EA-810A7B4540A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Лист1!$A$2:$A$3</c:f>
              <c:strCache>
                <c:ptCount val="2"/>
                <c:pt idx="0">
                  <c:v>Гокорпарацию "Правительство для граждан"</c:v>
                </c:pt>
                <c:pt idx="1">
                  <c:v>В электронном варианте</c:v>
                </c:pt>
              </c:strCache>
            </c:strRef>
          </c:cat>
          <c:val>
            <c:numRef>
              <c:f>Лист1!$B$2:$B$3</c:f>
              <c:numCache>
                <c:formatCode>General</c:formatCode>
                <c:ptCount val="2"/>
                <c:pt idx="0">
                  <c:v>3</c:v>
                </c:pt>
                <c:pt idx="1">
                  <c:v>199</c:v>
                </c:pt>
              </c:numCache>
            </c:numRef>
          </c:val>
          <c:extLst>
            <c:ext xmlns:c16="http://schemas.microsoft.com/office/drawing/2014/chart" uri="{C3380CC4-5D6E-409C-BE32-E72D297353CC}">
              <c16:uniqueId val="{00000004-D68D-4118-A8EA-810A7B4540A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За 2024 год оказанных услуг</a:t>
            </a:r>
          </a:p>
        </c:rich>
      </c:tx>
      <c:overlay val="0"/>
      <c:spPr>
        <a:noFill/>
        <a:ln>
          <a:noFill/>
        </a:ln>
        <a:effectLst/>
      </c:spPr>
    </c:title>
    <c:autoTitleDeleted val="0"/>
    <c:plotArea>
      <c:layout/>
      <c:pieChart>
        <c:varyColors val="1"/>
        <c:ser>
          <c:idx val="0"/>
          <c:order val="0"/>
          <c:tx>
            <c:strRef>
              <c:f>Лист1!$B$1</c:f>
              <c:strCache>
                <c:ptCount val="1"/>
                <c:pt idx="0">
                  <c:v>2025 жылы көрсетілген қызметтер</c:v>
                </c:pt>
              </c:strCache>
            </c:strRef>
          </c:tx>
          <c:explosion val="49"/>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846-4D72-82AF-0A8FF4AE4E4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846-4D72-82AF-0A8FF4AE4E4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Лист1!$A$2:$A$3</c:f>
              <c:strCache>
                <c:ptCount val="2"/>
                <c:pt idx="0">
                  <c:v>Гокорпарацию "Правительство для граждан"</c:v>
                </c:pt>
                <c:pt idx="1">
                  <c:v>В электронном варианте</c:v>
                </c:pt>
              </c:strCache>
            </c:strRef>
          </c:cat>
          <c:val>
            <c:numRef>
              <c:f>Лист1!$B$2:$B$3</c:f>
              <c:numCache>
                <c:formatCode>General</c:formatCode>
                <c:ptCount val="2"/>
                <c:pt idx="0">
                  <c:v>0</c:v>
                </c:pt>
                <c:pt idx="1">
                  <c:v>98</c:v>
                </c:pt>
              </c:numCache>
            </c:numRef>
          </c:val>
          <c:extLst>
            <c:ext xmlns:c16="http://schemas.microsoft.com/office/drawing/2014/chart" uri="{C3380CC4-5D6E-409C-BE32-E72D297353CC}">
              <c16:uniqueId val="{00000004-8846-4D72-82AF-0A8FF4AE4E4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Количество оказанных госуслуг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803018 Прием документов для прохождения аттестации педагогов </c:v>
                </c:pt>
                <c:pt idx="1">
                  <c:v>803008 "Актуализация (корректировка) сведений о документах об образовании" </c:v>
                </c:pt>
                <c:pt idx="2">
                  <c:v>803005 Выдача дубликатов документов об основном среднем, общем среднем образовании </c:v>
                </c:pt>
                <c:pt idx="3">
                  <c:v>403017 Прием документов для перевода детей между организациями начального, основного среднего, общего среднего образования </c:v>
                </c:pt>
                <c:pt idx="4">
                  <c:v>403010 Оказание финансовой и материальной помощи обучающимся и воспитанникам государственных организаций </c:v>
                </c:pt>
                <c:pt idx="5">
                  <c:v>3105001 Предоставление бесплатного и льготного питания отдельным категориям обучающихся и воспитанников в общеобразовательных школах </c:v>
                </c:pt>
                <c:pt idx="6">
                  <c:v>403004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c:v>
                </c:pt>
                <c:pt idx="7">
                  <c:v>403003-1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иностранцев и лиц без гражданства, постоя</c:v>
                </c:pt>
                <c:pt idx="8">
                  <c:v> 403003 Прием документов и зачисление детей в "10" класс </c:v>
                </c:pt>
                <c:pt idx="9">
                  <c:v>403003 Прием документов и зачисление детей в "1" класс </c:v>
                </c:pt>
              </c:strCache>
            </c:strRef>
          </c:cat>
          <c:val>
            <c:numRef>
              <c:f>Лист1!$B$2:$B$11</c:f>
              <c:numCache>
                <c:formatCode>General</c:formatCode>
                <c:ptCount val="10"/>
                <c:pt idx="0">
                  <c:v>5</c:v>
                </c:pt>
                <c:pt idx="1">
                  <c:v>1</c:v>
                </c:pt>
                <c:pt idx="2">
                  <c:v>6</c:v>
                </c:pt>
                <c:pt idx="3">
                  <c:v>30</c:v>
                </c:pt>
                <c:pt idx="4">
                  <c:v>0</c:v>
                </c:pt>
                <c:pt idx="5">
                  <c:v>0</c:v>
                </c:pt>
                <c:pt idx="6">
                  <c:v>0</c:v>
                </c:pt>
                <c:pt idx="7">
                  <c:v>0</c:v>
                </c:pt>
                <c:pt idx="8">
                  <c:v>32</c:v>
                </c:pt>
                <c:pt idx="9">
                  <c:v>75</c:v>
                </c:pt>
              </c:numCache>
            </c:numRef>
          </c:val>
          <c:extLst>
            <c:ext xmlns:c16="http://schemas.microsoft.com/office/drawing/2014/chart" uri="{C3380CC4-5D6E-409C-BE32-E72D297353CC}">
              <c16:uniqueId val="{00000000-FD8A-4B2C-81BF-E1BDF9D27DB2}"/>
            </c:ext>
          </c:extLst>
        </c:ser>
        <c:dLbls>
          <c:dLblPos val="inEnd"/>
          <c:showLegendKey val="0"/>
          <c:showVal val="1"/>
          <c:showCatName val="0"/>
          <c:showSerName val="0"/>
          <c:showPercent val="0"/>
          <c:showBubbleSize val="0"/>
        </c:dLbls>
        <c:gapWidth val="182"/>
        <c:axId val="1822867952"/>
        <c:axId val="1822886256"/>
        <c:extLst>
          <c:ext xmlns:c15="http://schemas.microsoft.com/office/drawing/2012/chart" uri="{02D57815-91ED-43cb-92C2-25804820EDAC}">
            <c15:filteredBarSeries>
              <c15:ser>
                <c:idx val="1"/>
                <c:order val="1"/>
                <c:tx>
                  <c:strRef>
                    <c:extLst>
                      <c:ext uri="{02D57815-91ED-43cb-92C2-25804820EDAC}">
                        <c15:formulaRef>
                          <c15:sqref>Лист1!#REF!</c15:sqref>
                        </c15:formulaRef>
                      </c:ext>
                    </c:extLst>
                    <c:strCache>
                      <c:ptCount val="1"/>
                      <c:pt idx="0">
                        <c:v>#REF!</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Лист1!$A$2:$A$11</c15:sqref>
                        </c15:formulaRef>
                      </c:ext>
                    </c:extLst>
                    <c:strCache>
                      <c:ptCount val="10"/>
                      <c:pt idx="0">
                        <c:v>803018 Прием документов для прохождения аттестации педагогов </c:v>
                      </c:pt>
                      <c:pt idx="1">
                        <c:v>803008 "Актуализация (корректировка) сведений о документах об образовании" </c:v>
                      </c:pt>
                      <c:pt idx="2">
                        <c:v>803005 Выдача дубликатов документов об основном среднем, общем среднем образовании </c:v>
                      </c:pt>
                      <c:pt idx="3">
                        <c:v>403017 Прием документов для перевода детей между организациями начального, основного среднего, общего среднего образования </c:v>
                      </c:pt>
                      <c:pt idx="4">
                        <c:v>403010 Оказание финансовой и материальной помощи обучающимся и воспитанникам государственных организаций </c:v>
                      </c:pt>
                      <c:pt idx="5">
                        <c:v>3105001 Предоставление бесплатного и льготного питания отдельным категориям обучающихся и воспитанников в общеобразовательных школах </c:v>
                      </c:pt>
                      <c:pt idx="6">
                        <c:v>403004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c:v>
                      </c:pt>
                      <c:pt idx="7">
                        <c:v>403003-1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иностранцев и лиц без гражданства, постоя</c:v>
                      </c:pt>
                      <c:pt idx="8">
                        <c:v> 403003 Прием документов и зачисление детей в "10" класс </c:v>
                      </c:pt>
                      <c:pt idx="9">
                        <c:v>403003 Прием документов и зачисление детей в "1" класс </c:v>
                      </c:pt>
                    </c:strCache>
                  </c:strRef>
                </c:cat>
                <c:val>
                  <c:numRef>
                    <c:extLst>
                      <c:ext uri="{02D57815-91ED-43cb-92C2-25804820EDAC}">
                        <c15:formulaRef>
                          <c15:sqref>Лист1!#REF!</c15:sqref>
                        </c15:formulaRef>
                      </c:ext>
                    </c:extLst>
                    <c:numCache>
                      <c:formatCode>General</c:formatCode>
                      <c:ptCount val="1"/>
                      <c:pt idx="0">
                        <c:v>1</c:v>
                      </c:pt>
                    </c:numCache>
                  </c:numRef>
                </c:val>
                <c:extLst>
                  <c:ext xmlns:c16="http://schemas.microsoft.com/office/drawing/2014/chart" uri="{C3380CC4-5D6E-409C-BE32-E72D297353CC}">
                    <c16:uniqueId val="{00000001-FD8A-4B2C-81BF-E1BDF9D27DB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Лист1!#REF!</c15:sqref>
                        </c15:formulaRef>
                      </c:ext>
                    </c:extLst>
                    <c:strCache>
                      <c:ptCount val="1"/>
                      <c:pt idx="0">
                        <c:v>#REF!</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Лист1!$A$2:$A$11</c15:sqref>
                        </c15:formulaRef>
                      </c:ext>
                    </c:extLst>
                    <c:strCache>
                      <c:ptCount val="10"/>
                      <c:pt idx="0">
                        <c:v>803018 Прием документов для прохождения аттестации педагогов </c:v>
                      </c:pt>
                      <c:pt idx="1">
                        <c:v>803008 "Актуализация (корректировка) сведений о документах об образовании" </c:v>
                      </c:pt>
                      <c:pt idx="2">
                        <c:v>803005 Выдача дубликатов документов об основном среднем, общем среднем образовании </c:v>
                      </c:pt>
                      <c:pt idx="3">
                        <c:v>403017 Прием документов для перевода детей между организациями начального, основного среднего, общего среднего образования </c:v>
                      </c:pt>
                      <c:pt idx="4">
                        <c:v>403010 Оказание финансовой и материальной помощи обучающимся и воспитанникам государственных организаций </c:v>
                      </c:pt>
                      <c:pt idx="5">
                        <c:v>3105001 Предоставление бесплатного и льготного питания отдельным категориям обучающихся и воспитанников в общеобразовательных школах </c:v>
                      </c:pt>
                      <c:pt idx="6">
                        <c:v>403004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c:v>
                      </c:pt>
                      <c:pt idx="7">
                        <c:v>403003-1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иностранцев и лиц без гражданства, постоя</c:v>
                      </c:pt>
                      <c:pt idx="8">
                        <c:v> 403003 Прием документов и зачисление детей в "10" класс </c:v>
                      </c:pt>
                      <c:pt idx="9">
                        <c:v>403003 Прием документов и зачисление детей в "1" класс </c:v>
                      </c:pt>
                    </c:strCache>
                  </c:strRef>
                </c:cat>
                <c:val>
                  <c:numRef>
                    <c:extLst xmlns:c15="http://schemas.microsoft.com/office/drawing/2012/chart">
                      <c:ext xmlns:c15="http://schemas.microsoft.com/office/drawing/2012/chart" uri="{02D57815-91ED-43cb-92C2-25804820EDAC}">
                        <c15:formulaRef>
                          <c15:sqref>Лист1!#REF!</c15:sqref>
                        </c15:formulaRef>
                      </c:ext>
                    </c:extLst>
                    <c:numCache>
                      <c:formatCode>General</c:formatCode>
                      <c:ptCount val="1"/>
                      <c:pt idx="0">
                        <c:v>1</c:v>
                      </c:pt>
                    </c:numCache>
                  </c:numRef>
                </c:val>
                <c:extLst xmlns:c15="http://schemas.microsoft.com/office/drawing/2012/chart">
                  <c:ext xmlns:c16="http://schemas.microsoft.com/office/drawing/2014/chart" uri="{C3380CC4-5D6E-409C-BE32-E72D297353CC}">
                    <c16:uniqueId val="{00000002-FD8A-4B2C-81BF-E1BDF9D27DB2}"/>
                  </c:ext>
                </c:extLst>
              </c15:ser>
            </c15:filteredBarSeries>
          </c:ext>
        </c:extLst>
      </c:barChart>
      <c:catAx>
        <c:axId val="1822867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2886256"/>
        <c:crosses val="autoZero"/>
        <c:auto val="1"/>
        <c:lblAlgn val="ctr"/>
        <c:lblOffset val="100"/>
        <c:noMultiLvlLbl val="0"/>
      </c:catAx>
      <c:valAx>
        <c:axId val="1822886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2867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CCAB-FADD-40F9-A50C-7C74604F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10</Pages>
  <Words>2598</Words>
  <Characters>14811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Треглазова</dc:creator>
  <cp:keywords/>
  <dc:description/>
  <cp:lastModifiedBy>MSL3</cp:lastModifiedBy>
  <cp:revision>50</cp:revision>
  <dcterms:created xsi:type="dcterms:W3CDTF">2023-02-08T05:04:00Z</dcterms:created>
  <dcterms:modified xsi:type="dcterms:W3CDTF">2026-02-20T04:27:00Z</dcterms:modified>
</cp:coreProperties>
</file>